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D329"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retina ile gözün beyaz kısmı </w:t>
      </w:r>
      <w:proofErr w:type="gramStart"/>
      <w:r w:rsidRPr="00B05B05">
        <w:rPr>
          <w:rFonts w:ascii="Montserrat" w:eastAsia="Times New Roman" w:hAnsi="Montserrat" w:cs="Times New Roman"/>
          <w:color w:val="151B26"/>
          <w:kern w:val="0"/>
          <w:lang w:eastAsia="tr-TR"/>
          <w14:ligatures w14:val="none"/>
        </w:rPr>
        <w:t>arasındaki  gözü</w:t>
      </w:r>
      <w:proofErr w:type="gramEnd"/>
      <w:r w:rsidRPr="00B05B05">
        <w:rPr>
          <w:rFonts w:ascii="Montserrat" w:eastAsia="Times New Roman" w:hAnsi="Montserrat" w:cs="Times New Roman"/>
          <w:color w:val="151B26"/>
          <w:kern w:val="0"/>
          <w:lang w:eastAsia="tr-TR"/>
          <w14:ligatures w14:val="none"/>
        </w:rPr>
        <w:t xml:space="preserve"> besleyen </w:t>
      </w:r>
      <w:proofErr w:type="gramStart"/>
      <w:r w:rsidRPr="00B05B05">
        <w:rPr>
          <w:rFonts w:ascii="Montserrat" w:eastAsia="Times New Roman" w:hAnsi="Montserrat" w:cs="Times New Roman"/>
          <w:color w:val="151B26"/>
          <w:kern w:val="0"/>
          <w:lang w:eastAsia="tr-TR"/>
          <w14:ligatures w14:val="none"/>
        </w:rPr>
        <w:t>bir çok</w:t>
      </w:r>
      <w:proofErr w:type="gramEnd"/>
      <w:r w:rsidRPr="00B05B05">
        <w:rPr>
          <w:rFonts w:ascii="Montserrat" w:eastAsia="Times New Roman" w:hAnsi="Montserrat" w:cs="Times New Roman"/>
          <w:color w:val="151B26"/>
          <w:kern w:val="0"/>
          <w:lang w:eastAsia="tr-TR"/>
          <w14:ligatures w14:val="none"/>
        </w:rPr>
        <w:t xml:space="preserve"> kan damarına sahip olan gözün orta tabakası olarak bilinen </w:t>
      </w:r>
      <w:proofErr w:type="spellStart"/>
      <w:r w:rsidRPr="00B05B05">
        <w:rPr>
          <w:rFonts w:ascii="Montserrat" w:eastAsia="Times New Roman" w:hAnsi="Montserrat" w:cs="Times New Roman"/>
          <w:color w:val="151B26"/>
          <w:kern w:val="0"/>
          <w:lang w:eastAsia="tr-TR"/>
          <w14:ligatures w14:val="none"/>
        </w:rPr>
        <w:t>üveanın</w:t>
      </w:r>
      <w:proofErr w:type="spellEnd"/>
      <w:r w:rsidRPr="00B05B05">
        <w:rPr>
          <w:rFonts w:ascii="Montserrat" w:eastAsia="Times New Roman" w:hAnsi="Montserrat" w:cs="Times New Roman"/>
          <w:color w:val="151B26"/>
          <w:kern w:val="0"/>
          <w:lang w:eastAsia="tr-TR"/>
          <w14:ligatures w14:val="none"/>
        </w:rPr>
        <w:t xml:space="preserve"> iltihaplandığı göz iltihabı türüdür. İltihaplanma genellikle bağışıklık sisteminiz bir enfeksiyonla savaşırken meydana gelir.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genellikle inflamasyonun nerede meydana geldiğine göre ön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orta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arka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ve </w:t>
      </w:r>
      <w:proofErr w:type="spellStart"/>
      <w:r w:rsidRPr="00B05B05">
        <w:rPr>
          <w:rFonts w:ascii="Montserrat" w:eastAsia="Times New Roman" w:hAnsi="Montserrat" w:cs="Times New Roman"/>
          <w:color w:val="151B26"/>
          <w:kern w:val="0"/>
          <w:lang w:eastAsia="tr-TR"/>
          <w14:ligatures w14:val="none"/>
        </w:rPr>
        <w:t>panüveit</w:t>
      </w:r>
      <w:proofErr w:type="spellEnd"/>
      <w:r w:rsidRPr="00B05B05">
        <w:rPr>
          <w:rFonts w:ascii="Montserrat" w:eastAsia="Times New Roman" w:hAnsi="Montserrat" w:cs="Times New Roman"/>
          <w:color w:val="151B26"/>
          <w:kern w:val="0"/>
          <w:lang w:eastAsia="tr-TR"/>
          <w14:ligatures w14:val="none"/>
        </w:rPr>
        <w:t xml:space="preserve"> şeklinde sınıflara ayrılır. Okurken gözlerde ağrı ve yorulma, gözlerde kızarıklık, sulanma, görüşte azalma ve bulanıklaşma ile ışığa karşı hassasiyet gibi belirtilere neden olur. </w:t>
      </w:r>
    </w:p>
    <w:p w14:paraId="74FE26A1"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Nedir?</w:t>
      </w:r>
    </w:p>
    <w:p w14:paraId="551CD3A4"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göz duvarındaki orta doku tabakası olan </w:t>
      </w:r>
      <w:proofErr w:type="spellStart"/>
      <w:r w:rsidRPr="00B05B05">
        <w:rPr>
          <w:rFonts w:ascii="Montserrat" w:eastAsia="Times New Roman" w:hAnsi="Montserrat" w:cs="Times New Roman"/>
          <w:color w:val="151B26"/>
          <w:kern w:val="0"/>
          <w:lang w:eastAsia="tr-TR"/>
          <w14:ligatures w14:val="none"/>
        </w:rPr>
        <w:t>uvea</w:t>
      </w:r>
      <w:proofErr w:type="spellEnd"/>
      <w:r w:rsidRPr="00B05B05">
        <w:rPr>
          <w:rFonts w:ascii="Montserrat" w:eastAsia="Times New Roman" w:hAnsi="Montserrat" w:cs="Times New Roman"/>
          <w:color w:val="151B26"/>
          <w:kern w:val="0"/>
          <w:lang w:eastAsia="tr-TR"/>
          <w14:ligatures w14:val="none"/>
        </w:rPr>
        <w:t xml:space="preserve"> tabakasının iltihaplanması ile göz kızarıklığı, ağrı ve bulanık görmeye neden olan bir tür göz iltihabıdır. Şişlik ve kızarıklık gibi belirtilerle ortaya çıkan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gözün diğer kısımlarını da etkileyebilir.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göz dokusunu etkileyerek ağrı ve tahribe sebebiyet verir.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daha çok 20 ila 60 yaş arasındaki insanlarda görülür.</w:t>
      </w:r>
    </w:p>
    <w:p w14:paraId="4DF01CCF"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B05B05">
        <w:rPr>
          <w:rFonts w:ascii="Montserrat" w:eastAsia="Times New Roman" w:hAnsi="Montserrat" w:cs="Times New Roman"/>
          <w:b/>
          <w:bCs/>
          <w:color w:val="000000"/>
          <w:spacing w:val="6"/>
          <w:kern w:val="0"/>
          <w:lang w:eastAsia="tr-TR"/>
          <w14:ligatures w14:val="none"/>
        </w:rPr>
        <w:t>Uvea</w:t>
      </w:r>
      <w:proofErr w:type="spellEnd"/>
      <w:r w:rsidRPr="00B05B05">
        <w:rPr>
          <w:rFonts w:ascii="Montserrat" w:eastAsia="Times New Roman" w:hAnsi="Montserrat" w:cs="Times New Roman"/>
          <w:b/>
          <w:bCs/>
          <w:color w:val="000000"/>
          <w:spacing w:val="6"/>
          <w:kern w:val="0"/>
          <w:lang w:eastAsia="tr-TR"/>
          <w14:ligatures w14:val="none"/>
        </w:rPr>
        <w:t xml:space="preserve"> Nedir?</w:t>
      </w:r>
    </w:p>
    <w:p w14:paraId="0F8E1010"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Uvea</w:t>
      </w:r>
      <w:proofErr w:type="spellEnd"/>
      <w:r w:rsidRPr="00B05B05">
        <w:rPr>
          <w:rFonts w:ascii="Montserrat" w:eastAsia="Times New Roman" w:hAnsi="Montserrat" w:cs="Times New Roman"/>
          <w:color w:val="151B26"/>
          <w:kern w:val="0"/>
          <w:lang w:eastAsia="tr-TR"/>
          <w14:ligatures w14:val="none"/>
        </w:rPr>
        <w:t xml:space="preserve">, </w:t>
      </w:r>
      <w:proofErr w:type="spellStart"/>
      <w:r w:rsidRPr="00B05B05">
        <w:rPr>
          <w:rFonts w:ascii="Montserrat" w:eastAsia="Times New Roman" w:hAnsi="Montserrat" w:cs="Times New Roman"/>
          <w:color w:val="151B26"/>
          <w:kern w:val="0"/>
          <w:lang w:eastAsia="tr-TR"/>
          <w14:ligatures w14:val="none"/>
        </w:rPr>
        <w:t>sklera</w:t>
      </w:r>
      <w:proofErr w:type="spellEnd"/>
      <w:r w:rsidRPr="00B05B05">
        <w:rPr>
          <w:rFonts w:ascii="Montserrat" w:eastAsia="Times New Roman" w:hAnsi="Montserrat" w:cs="Times New Roman"/>
          <w:color w:val="151B26"/>
          <w:kern w:val="0"/>
          <w:lang w:eastAsia="tr-TR"/>
          <w14:ligatures w14:val="none"/>
        </w:rPr>
        <w:t xml:space="preserve"> yani gözün beyaz kısmı ile gözün arkasındaki ışığa duyarlı tabaka olan retinanın arasında bulunan gözün orta tabakasıdır. </w:t>
      </w:r>
      <w:proofErr w:type="spellStart"/>
      <w:r w:rsidRPr="00B05B05">
        <w:rPr>
          <w:rFonts w:ascii="Montserrat" w:eastAsia="Times New Roman" w:hAnsi="Montserrat" w:cs="Times New Roman"/>
          <w:color w:val="151B26"/>
          <w:kern w:val="0"/>
          <w:lang w:eastAsia="tr-TR"/>
          <w14:ligatures w14:val="none"/>
        </w:rPr>
        <w:t>Uvea</w:t>
      </w:r>
      <w:proofErr w:type="spellEnd"/>
      <w:r w:rsidRPr="00B05B05">
        <w:rPr>
          <w:rFonts w:ascii="Montserrat" w:eastAsia="Times New Roman" w:hAnsi="Montserrat" w:cs="Times New Roman"/>
          <w:color w:val="151B26"/>
          <w:kern w:val="0"/>
          <w:lang w:eastAsia="tr-TR"/>
          <w14:ligatures w14:val="none"/>
        </w:rPr>
        <w:t xml:space="preserve"> tabakasının üç bölümü bulunur:</w:t>
      </w:r>
    </w:p>
    <w:p w14:paraId="580AE7A4" w14:textId="77777777" w:rsidR="00B05B05" w:rsidRPr="00B05B05" w:rsidRDefault="00B05B05" w:rsidP="00B05B0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İris (gözün renkli kısmı)</w:t>
      </w:r>
    </w:p>
    <w:p w14:paraId="35655067" w14:textId="77777777" w:rsidR="00B05B05" w:rsidRPr="00B05B05" w:rsidRDefault="00B05B05" w:rsidP="00B05B0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Siliyer</w:t>
      </w:r>
      <w:proofErr w:type="spellEnd"/>
      <w:r w:rsidRPr="00B05B05">
        <w:rPr>
          <w:rFonts w:ascii="Montserrat" w:eastAsia="Times New Roman" w:hAnsi="Montserrat" w:cs="Times New Roman"/>
          <w:color w:val="151B26"/>
          <w:kern w:val="0"/>
          <w:lang w:eastAsia="tr-TR"/>
          <w14:ligatures w14:val="none"/>
        </w:rPr>
        <w:t xml:space="preserve"> cisim (gözün merceğin odaklanmasına yardımcı olan kısmı)</w:t>
      </w:r>
    </w:p>
    <w:p w14:paraId="0ACA4062" w14:textId="77777777" w:rsidR="00B05B05" w:rsidRPr="00B05B05" w:rsidRDefault="00B05B05" w:rsidP="00B05B05">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Koroid</w:t>
      </w:r>
      <w:proofErr w:type="spellEnd"/>
      <w:r w:rsidRPr="00B05B05">
        <w:rPr>
          <w:rFonts w:ascii="Montserrat" w:eastAsia="Times New Roman" w:hAnsi="Montserrat" w:cs="Times New Roman"/>
          <w:color w:val="151B26"/>
          <w:kern w:val="0"/>
          <w:lang w:eastAsia="tr-TR"/>
          <w14:ligatures w14:val="none"/>
        </w:rPr>
        <w:t xml:space="preserve"> (gözün retinayı </w:t>
      </w:r>
      <w:proofErr w:type="spellStart"/>
      <w:r w:rsidRPr="00B05B05">
        <w:rPr>
          <w:rFonts w:ascii="Montserrat" w:eastAsia="Times New Roman" w:hAnsi="Montserrat" w:cs="Times New Roman"/>
          <w:color w:val="151B26"/>
          <w:kern w:val="0"/>
          <w:lang w:eastAsia="tr-TR"/>
          <w14:ligatures w14:val="none"/>
        </w:rPr>
        <w:t>skleraya</w:t>
      </w:r>
      <w:proofErr w:type="spellEnd"/>
      <w:r w:rsidRPr="00B05B05">
        <w:rPr>
          <w:rFonts w:ascii="Montserrat" w:eastAsia="Times New Roman" w:hAnsi="Montserrat" w:cs="Times New Roman"/>
          <w:color w:val="151B26"/>
          <w:kern w:val="0"/>
          <w:lang w:eastAsia="tr-TR"/>
          <w14:ligatures w14:val="none"/>
        </w:rPr>
        <w:t xml:space="preserve"> bağlayan kısmı)</w:t>
      </w:r>
    </w:p>
    <w:p w14:paraId="0C14B597"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Belirtileri Nelerdir?</w:t>
      </w:r>
    </w:p>
    <w:p w14:paraId="118707FF"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belirtileri, göz kızarıklığı, göz ağrısı, ışık hassasiyeti, görüşün bulanıklaşması, uçuşan cisimler görülmesi ve görüşün azalmasıdır.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hastalığının en yaygın belirtileri şöyle sıralanır:</w:t>
      </w:r>
    </w:p>
    <w:p w14:paraId="044A8693"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Göz ağrısı</w:t>
      </w:r>
    </w:p>
    <w:p w14:paraId="3A196D13"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Göz kızarıklığı</w:t>
      </w:r>
    </w:p>
    <w:p w14:paraId="7C7A4A2A"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Işığa duyarlılık</w:t>
      </w:r>
    </w:p>
    <w:p w14:paraId="7A7C2C68"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Bulanık görme</w:t>
      </w:r>
    </w:p>
    <w:p w14:paraId="08C09B6E"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Gözlerde yaşarma</w:t>
      </w:r>
    </w:p>
    <w:p w14:paraId="601771FF"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Göz kamaşması</w:t>
      </w:r>
    </w:p>
    <w:p w14:paraId="7E7D35D3"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Görüş alanınızda hareket eden küçük şekiller</w:t>
      </w:r>
    </w:p>
    <w:p w14:paraId="2486D8F7" w14:textId="77777777" w:rsidR="00B05B05" w:rsidRPr="00B05B05" w:rsidRDefault="00B05B05" w:rsidP="00B05B05">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Görüş alanınızın yanındaki nesneleri görme yeteneğinin kaybı</w:t>
      </w:r>
    </w:p>
    <w:p w14:paraId="643E3234"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lastRenderedPageBreak/>
        <w:t>Üveit</w:t>
      </w:r>
      <w:proofErr w:type="spellEnd"/>
      <w:r w:rsidRPr="00B05B05">
        <w:rPr>
          <w:rFonts w:ascii="Montserrat" w:eastAsia="Times New Roman" w:hAnsi="Montserrat" w:cs="Times New Roman"/>
          <w:color w:val="151B26"/>
          <w:kern w:val="0"/>
          <w:lang w:eastAsia="tr-TR"/>
          <w14:ligatures w14:val="none"/>
        </w:rPr>
        <w:t xml:space="preserve"> semptomları aniden ya da birkaç gün içinde yavaş yavaş gelişebilir. Bir ya da iki göz </w:t>
      </w:r>
      <w:proofErr w:type="spellStart"/>
      <w:r w:rsidRPr="00B05B05">
        <w:rPr>
          <w:rFonts w:ascii="Montserrat" w:eastAsia="Times New Roman" w:hAnsi="Montserrat" w:cs="Times New Roman"/>
          <w:color w:val="151B26"/>
          <w:kern w:val="0"/>
          <w:lang w:eastAsia="tr-TR"/>
          <w14:ligatures w14:val="none"/>
        </w:rPr>
        <w:t>üveitten</w:t>
      </w:r>
      <w:proofErr w:type="spellEnd"/>
      <w:r w:rsidRPr="00B05B05">
        <w:rPr>
          <w:rFonts w:ascii="Montserrat" w:eastAsia="Times New Roman" w:hAnsi="Montserrat" w:cs="Times New Roman"/>
          <w:color w:val="151B26"/>
          <w:kern w:val="0"/>
          <w:lang w:eastAsia="tr-TR"/>
          <w14:ligatures w14:val="none"/>
        </w:rPr>
        <w:t xml:space="preserve"> etkilenebilir.</w:t>
      </w:r>
    </w:p>
    <w:p w14:paraId="4118D0C1"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Neden Olur?</w:t>
      </w:r>
    </w:p>
    <w:p w14:paraId="700D4A1C"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hastalığının olası nedenleri enfeksiyon, yaralanma, otoimmün bozukluklar veya inflamatuar hastalıklardır. </w:t>
      </w:r>
      <w:proofErr w:type="gramStart"/>
      <w:r w:rsidRPr="00B05B05">
        <w:rPr>
          <w:rFonts w:ascii="Montserrat" w:eastAsia="Times New Roman" w:hAnsi="Montserrat" w:cs="Times New Roman"/>
          <w:color w:val="151B26"/>
          <w:kern w:val="0"/>
          <w:lang w:eastAsia="tr-TR"/>
          <w14:ligatures w14:val="none"/>
        </w:rPr>
        <w:t>virüs</w:t>
      </w:r>
      <w:proofErr w:type="gramEnd"/>
      <w:r w:rsidRPr="00B05B05">
        <w:rPr>
          <w:rFonts w:ascii="Montserrat" w:eastAsia="Times New Roman" w:hAnsi="Montserrat" w:cs="Times New Roman"/>
          <w:color w:val="151B26"/>
          <w:kern w:val="0"/>
          <w:lang w:eastAsia="tr-TR"/>
          <w14:ligatures w14:val="none"/>
        </w:rPr>
        <w:t xml:space="preserve"> ve bakteri enfeksiyonu nedeniyle ortaya çıkabilir.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probleminin yaşandığı kişilerde çoğunlukla bağışıklık sistemine bağlı bir sorun görülür. Bağışıklık sisteminin dengesi bozulduğundan otoimmün hastalıklar ortaya çıkar ve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hastalığıyla ilişkilendirilen şu hastalıklar görülür:</w:t>
      </w:r>
    </w:p>
    <w:p w14:paraId="48E117BF"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5" w:history="1">
        <w:r w:rsidRPr="00B05B05">
          <w:rPr>
            <w:rFonts w:ascii="Montserrat" w:eastAsia="Times New Roman" w:hAnsi="Montserrat" w:cs="Times New Roman"/>
            <w:color w:val="007BFF"/>
            <w:kern w:val="0"/>
            <w:u w:val="single"/>
            <w:lang w:eastAsia="tr-TR"/>
            <w14:ligatures w14:val="none"/>
          </w:rPr>
          <w:t>Sedef hastalığı</w:t>
        </w:r>
      </w:hyperlink>
    </w:p>
    <w:p w14:paraId="7E58D2B9"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Artrit</w:t>
      </w:r>
    </w:p>
    <w:p w14:paraId="30990954"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Romatizma eklem iltihabı</w:t>
      </w:r>
    </w:p>
    <w:p w14:paraId="7A07BABF"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6" w:history="1">
        <w:r w:rsidRPr="00B05B05">
          <w:rPr>
            <w:rFonts w:ascii="Montserrat" w:eastAsia="Times New Roman" w:hAnsi="Montserrat" w:cs="Times New Roman"/>
            <w:color w:val="007BFF"/>
            <w:kern w:val="0"/>
            <w:u w:val="single"/>
            <w:lang w:eastAsia="tr-TR"/>
            <w14:ligatures w14:val="none"/>
          </w:rPr>
          <w:t xml:space="preserve">Ankilozan </w:t>
        </w:r>
        <w:proofErr w:type="spellStart"/>
        <w:r w:rsidRPr="00B05B05">
          <w:rPr>
            <w:rFonts w:ascii="Montserrat" w:eastAsia="Times New Roman" w:hAnsi="Montserrat" w:cs="Times New Roman"/>
            <w:color w:val="007BFF"/>
            <w:kern w:val="0"/>
            <w:u w:val="single"/>
            <w:lang w:eastAsia="tr-TR"/>
            <w14:ligatures w14:val="none"/>
          </w:rPr>
          <w:t>spondilit</w:t>
        </w:r>
        <w:proofErr w:type="spellEnd"/>
      </w:hyperlink>
    </w:p>
    <w:p w14:paraId="15942C6C"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B05B05">
          <w:rPr>
            <w:rFonts w:ascii="Montserrat" w:eastAsia="Times New Roman" w:hAnsi="Montserrat" w:cs="Times New Roman"/>
            <w:color w:val="007BFF"/>
            <w:kern w:val="0"/>
            <w:u w:val="single"/>
            <w:lang w:eastAsia="tr-TR"/>
            <w14:ligatures w14:val="none"/>
          </w:rPr>
          <w:t>Ülseratif kolit</w:t>
        </w:r>
      </w:hyperlink>
    </w:p>
    <w:p w14:paraId="7078E899"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Kawasaki hastalığı</w:t>
      </w:r>
    </w:p>
    <w:p w14:paraId="69802CB7"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Crohn</w:t>
      </w:r>
      <w:proofErr w:type="spellEnd"/>
      <w:r w:rsidRPr="00B05B05">
        <w:rPr>
          <w:rFonts w:ascii="Montserrat" w:eastAsia="Times New Roman" w:hAnsi="Montserrat" w:cs="Times New Roman"/>
          <w:color w:val="151B26"/>
          <w:kern w:val="0"/>
          <w:lang w:eastAsia="tr-TR"/>
          <w14:ligatures w14:val="none"/>
        </w:rPr>
        <w:t xml:space="preserve"> hastalığı</w:t>
      </w:r>
    </w:p>
    <w:p w14:paraId="7540617D"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proofErr w:type="spellStart"/>
        <w:r w:rsidRPr="00B05B05">
          <w:rPr>
            <w:rFonts w:ascii="Montserrat" w:eastAsia="Times New Roman" w:hAnsi="Montserrat" w:cs="Times New Roman"/>
            <w:color w:val="007BFF"/>
            <w:kern w:val="0"/>
            <w:u w:val="single"/>
            <w:lang w:eastAsia="tr-TR"/>
            <w14:ligatures w14:val="none"/>
          </w:rPr>
          <w:t>Sarkoidoz</w:t>
        </w:r>
        <w:proofErr w:type="spellEnd"/>
      </w:hyperlink>
    </w:p>
    <w:p w14:paraId="41E8DFA9" w14:textId="77777777" w:rsidR="00B05B05" w:rsidRPr="00B05B05" w:rsidRDefault="00B05B05" w:rsidP="00B05B05">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9" w:history="1">
        <w:r w:rsidRPr="00B05B05">
          <w:rPr>
            <w:rFonts w:ascii="Montserrat" w:eastAsia="Times New Roman" w:hAnsi="Montserrat" w:cs="Times New Roman"/>
            <w:color w:val="007BFF"/>
            <w:kern w:val="0"/>
            <w:u w:val="single"/>
            <w:lang w:eastAsia="tr-TR"/>
            <w14:ligatures w14:val="none"/>
          </w:rPr>
          <w:t>Behçet hastalığı</w:t>
        </w:r>
      </w:hyperlink>
    </w:p>
    <w:p w14:paraId="1DD93BED"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Enfeksiyonlar da </w:t>
      </w:r>
      <w:proofErr w:type="spellStart"/>
      <w:r w:rsidRPr="00B05B05">
        <w:rPr>
          <w:rFonts w:ascii="Montserrat" w:eastAsia="Times New Roman" w:hAnsi="Montserrat" w:cs="Times New Roman"/>
          <w:color w:val="151B26"/>
          <w:kern w:val="0"/>
          <w:lang w:eastAsia="tr-TR"/>
          <w14:ligatures w14:val="none"/>
        </w:rPr>
        <w:t>üveite</w:t>
      </w:r>
      <w:proofErr w:type="spellEnd"/>
      <w:r w:rsidRPr="00B05B05">
        <w:rPr>
          <w:rFonts w:ascii="Montserrat" w:eastAsia="Times New Roman" w:hAnsi="Montserrat" w:cs="Times New Roman"/>
          <w:color w:val="151B26"/>
          <w:kern w:val="0"/>
          <w:lang w:eastAsia="tr-TR"/>
          <w14:ligatures w14:val="none"/>
        </w:rPr>
        <w:t xml:space="preserve"> neden olur. Bu durumlarda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görülebilir:</w:t>
      </w:r>
    </w:p>
    <w:p w14:paraId="31DCAB4C"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0" w:history="1">
        <w:r w:rsidRPr="00B05B05">
          <w:rPr>
            <w:rFonts w:ascii="Montserrat" w:eastAsia="Times New Roman" w:hAnsi="Montserrat" w:cs="Times New Roman"/>
            <w:color w:val="007BFF"/>
            <w:kern w:val="0"/>
            <w:u w:val="single"/>
            <w:lang w:eastAsia="tr-TR"/>
            <w14:ligatures w14:val="none"/>
          </w:rPr>
          <w:t>AIDS</w:t>
        </w:r>
      </w:hyperlink>
    </w:p>
    <w:p w14:paraId="79A43EEC"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Herpes virüsü</w:t>
      </w:r>
    </w:p>
    <w:p w14:paraId="2D0EEC68"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CMV </w:t>
      </w:r>
      <w:proofErr w:type="spellStart"/>
      <w:r w:rsidRPr="00B05B05">
        <w:rPr>
          <w:rFonts w:ascii="Montserrat" w:eastAsia="Times New Roman" w:hAnsi="Montserrat" w:cs="Times New Roman"/>
          <w:color w:val="151B26"/>
          <w:kern w:val="0"/>
          <w:lang w:eastAsia="tr-TR"/>
          <w14:ligatures w14:val="none"/>
        </w:rPr>
        <w:t>Retiniti</w:t>
      </w:r>
      <w:proofErr w:type="spellEnd"/>
    </w:p>
    <w:p w14:paraId="3090113F"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1" w:history="1">
        <w:r w:rsidRPr="00B05B05">
          <w:rPr>
            <w:rFonts w:ascii="Montserrat" w:eastAsia="Times New Roman" w:hAnsi="Montserrat" w:cs="Times New Roman"/>
            <w:color w:val="007BFF"/>
            <w:kern w:val="0"/>
            <w:u w:val="single"/>
            <w:lang w:eastAsia="tr-TR"/>
            <w14:ligatures w14:val="none"/>
          </w:rPr>
          <w:t>Batı Nil Virüsü</w:t>
        </w:r>
      </w:hyperlink>
    </w:p>
    <w:p w14:paraId="21F271F5"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2" w:history="1">
        <w:r w:rsidRPr="00B05B05">
          <w:rPr>
            <w:rFonts w:ascii="Montserrat" w:eastAsia="Times New Roman" w:hAnsi="Montserrat" w:cs="Times New Roman"/>
            <w:color w:val="007BFF"/>
            <w:kern w:val="0"/>
            <w:u w:val="single"/>
            <w:lang w:eastAsia="tr-TR"/>
            <w14:ligatures w14:val="none"/>
          </w:rPr>
          <w:t>Frengi</w:t>
        </w:r>
      </w:hyperlink>
    </w:p>
    <w:p w14:paraId="6D0A9633"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3" w:history="1">
        <w:r w:rsidRPr="00B05B05">
          <w:rPr>
            <w:rFonts w:ascii="Montserrat" w:eastAsia="Times New Roman" w:hAnsi="Montserrat" w:cs="Times New Roman"/>
            <w:color w:val="007BFF"/>
            <w:kern w:val="0"/>
            <w:u w:val="single"/>
            <w:lang w:eastAsia="tr-TR"/>
            <w14:ligatures w14:val="none"/>
          </w:rPr>
          <w:t>Toksoplazma</w:t>
        </w:r>
      </w:hyperlink>
    </w:p>
    <w:p w14:paraId="4A310655"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4" w:history="1">
        <w:r w:rsidRPr="00B05B05">
          <w:rPr>
            <w:rFonts w:ascii="Montserrat" w:eastAsia="Times New Roman" w:hAnsi="Montserrat" w:cs="Times New Roman"/>
            <w:color w:val="007BFF"/>
            <w:kern w:val="0"/>
            <w:u w:val="single"/>
            <w:lang w:eastAsia="tr-TR"/>
            <w14:ligatures w14:val="none"/>
          </w:rPr>
          <w:t>Tüberküloz</w:t>
        </w:r>
      </w:hyperlink>
    </w:p>
    <w:p w14:paraId="55CCC29E" w14:textId="77777777" w:rsidR="00B05B05" w:rsidRPr="00B05B05" w:rsidRDefault="00B05B05" w:rsidP="00B05B05">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Histoplazmoz</w:t>
      </w:r>
      <w:proofErr w:type="spellEnd"/>
    </w:p>
    <w:p w14:paraId="2B531C23"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Bunların yanında göze nüfuz eden bir toksin maddeye maruz kalması, göz ameliyatı, morarma, incinme ve travma da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nedenleri arasında yer alır.</w:t>
      </w:r>
    </w:p>
    <w:p w14:paraId="2E6B4468"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Türleri Nelerdir?</w:t>
      </w:r>
    </w:p>
    <w:p w14:paraId="642C0D84"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 göz iltihabının meydana geldiği yere göre sınıflandırılır.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türleri şöyle sıralanır:</w:t>
      </w:r>
    </w:p>
    <w:p w14:paraId="090F6297"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05B05">
        <w:rPr>
          <w:rFonts w:ascii="Montserrat" w:eastAsia="Times New Roman" w:hAnsi="Montserrat" w:cs="Times New Roman"/>
          <w:b/>
          <w:bCs/>
          <w:color w:val="000000"/>
          <w:spacing w:val="6"/>
          <w:kern w:val="0"/>
          <w:lang w:eastAsia="tr-TR"/>
          <w14:ligatures w14:val="none"/>
        </w:rPr>
        <w:t xml:space="preserve">Ön </w:t>
      </w: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 xml:space="preserve"> (Anterior </w:t>
      </w: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w:t>
      </w:r>
    </w:p>
    <w:p w14:paraId="2E45E1F8"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lastRenderedPageBreak/>
        <w:t xml:space="preserve">İltihap olarak ortaya çıkar ve eğer hafifse kendi kendine düzelebilir. Tedaviyle ortadan kaybolabilir.  Aşağıdaki durumlar olduğunda ön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yaygın olarak görülür:</w:t>
      </w:r>
    </w:p>
    <w:p w14:paraId="49FAB9E4" w14:textId="77777777" w:rsidR="00B05B05" w:rsidRPr="00B05B05" w:rsidRDefault="00B05B05" w:rsidP="00B05B05">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Ankilozan </w:t>
      </w:r>
      <w:proofErr w:type="spellStart"/>
      <w:r w:rsidRPr="00B05B05">
        <w:rPr>
          <w:rFonts w:ascii="Montserrat" w:eastAsia="Times New Roman" w:hAnsi="Montserrat" w:cs="Times New Roman"/>
          <w:color w:val="151B26"/>
          <w:kern w:val="0"/>
          <w:lang w:eastAsia="tr-TR"/>
          <w14:ligatures w14:val="none"/>
        </w:rPr>
        <w:t>spondilit</w:t>
      </w:r>
      <w:proofErr w:type="spellEnd"/>
      <w:r w:rsidRPr="00B05B05">
        <w:rPr>
          <w:rFonts w:ascii="Montserrat" w:eastAsia="Times New Roman" w:hAnsi="Montserrat" w:cs="Times New Roman"/>
          <w:color w:val="151B26"/>
          <w:kern w:val="0"/>
          <w:lang w:eastAsia="tr-TR"/>
          <w14:ligatures w14:val="none"/>
        </w:rPr>
        <w:t xml:space="preserve"> (AS)</w:t>
      </w:r>
    </w:p>
    <w:p w14:paraId="32BA2EA7" w14:textId="77777777" w:rsidR="00B05B05" w:rsidRPr="00B05B05" w:rsidRDefault="00B05B05" w:rsidP="00B05B05">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Sarkoidoz</w:t>
      </w:r>
      <w:proofErr w:type="spellEnd"/>
      <w:r w:rsidRPr="00B05B05">
        <w:rPr>
          <w:rFonts w:ascii="Montserrat" w:eastAsia="Times New Roman" w:hAnsi="Montserrat" w:cs="Times New Roman"/>
          <w:color w:val="151B26"/>
          <w:kern w:val="0"/>
          <w:lang w:eastAsia="tr-TR"/>
          <w14:ligatures w14:val="none"/>
        </w:rPr>
        <w:t xml:space="preserve"> ve juvenil </w:t>
      </w:r>
      <w:proofErr w:type="spellStart"/>
      <w:r w:rsidRPr="00B05B05">
        <w:rPr>
          <w:rFonts w:ascii="Montserrat" w:eastAsia="Times New Roman" w:hAnsi="Montserrat" w:cs="Times New Roman"/>
          <w:color w:val="151B26"/>
          <w:kern w:val="0"/>
          <w:lang w:eastAsia="tr-TR"/>
          <w14:ligatures w14:val="none"/>
        </w:rPr>
        <w:t>idiopatik</w:t>
      </w:r>
      <w:proofErr w:type="spellEnd"/>
      <w:r w:rsidRPr="00B05B05">
        <w:rPr>
          <w:rFonts w:ascii="Montserrat" w:eastAsia="Times New Roman" w:hAnsi="Montserrat" w:cs="Times New Roman"/>
          <w:color w:val="151B26"/>
          <w:kern w:val="0"/>
          <w:lang w:eastAsia="tr-TR"/>
          <w14:ligatures w14:val="none"/>
        </w:rPr>
        <w:t xml:space="preserve"> artrit (JİA) gibi otoimmün hastalıklar</w:t>
      </w:r>
    </w:p>
    <w:p w14:paraId="2B9C99CE" w14:textId="77777777" w:rsidR="00B05B05" w:rsidRPr="00B05B05" w:rsidRDefault="00B05B05" w:rsidP="00B05B05">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İnflamatuar bağırsak hastalığı gibi </w:t>
      </w:r>
      <w:proofErr w:type="spellStart"/>
      <w:r w:rsidRPr="00B05B05">
        <w:rPr>
          <w:rFonts w:ascii="Montserrat" w:eastAsia="Times New Roman" w:hAnsi="Montserrat" w:cs="Times New Roman"/>
          <w:color w:val="151B26"/>
          <w:kern w:val="0"/>
          <w:lang w:eastAsia="tr-TR"/>
          <w14:ligatures w14:val="none"/>
        </w:rPr>
        <w:t>gastrointestinal</w:t>
      </w:r>
      <w:proofErr w:type="spellEnd"/>
      <w:r w:rsidRPr="00B05B05">
        <w:rPr>
          <w:rFonts w:ascii="Montserrat" w:eastAsia="Times New Roman" w:hAnsi="Montserrat" w:cs="Times New Roman"/>
          <w:color w:val="151B26"/>
          <w:kern w:val="0"/>
          <w:lang w:eastAsia="tr-TR"/>
          <w14:ligatures w14:val="none"/>
        </w:rPr>
        <w:t xml:space="preserve"> bozukluklar</w:t>
      </w:r>
    </w:p>
    <w:p w14:paraId="31C54536" w14:textId="77777777" w:rsidR="00B05B05" w:rsidRPr="00B05B05" w:rsidRDefault="00B05B05" w:rsidP="00B05B05">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Herpes virüsü (uçuk veya </w:t>
      </w:r>
      <w:proofErr w:type="spellStart"/>
      <w:r w:rsidRPr="00B05B05">
        <w:rPr>
          <w:rFonts w:ascii="Montserrat" w:eastAsia="Times New Roman" w:hAnsi="Montserrat" w:cs="Times New Roman"/>
          <w:color w:val="151B26"/>
          <w:kern w:val="0"/>
          <w:lang w:eastAsia="tr-TR"/>
          <w14:ligatures w14:val="none"/>
        </w:rPr>
        <w:fldChar w:fldCharType="begin"/>
      </w:r>
      <w:r w:rsidRPr="00B05B05">
        <w:rPr>
          <w:rFonts w:ascii="Montserrat" w:eastAsia="Times New Roman" w:hAnsi="Montserrat" w:cs="Times New Roman"/>
          <w:color w:val="151B26"/>
          <w:kern w:val="0"/>
          <w:lang w:eastAsia="tr-TR"/>
          <w14:ligatures w14:val="none"/>
        </w:rPr>
        <w:instrText>HYPERLINK "https://www.memorial.com.tr/hastaliklar/genital-ucuk-herpes" \t "_blank"</w:instrText>
      </w:r>
      <w:r w:rsidRPr="00B05B05">
        <w:rPr>
          <w:rFonts w:ascii="Montserrat" w:eastAsia="Times New Roman" w:hAnsi="Montserrat" w:cs="Times New Roman"/>
          <w:color w:val="151B26"/>
          <w:kern w:val="0"/>
          <w:lang w:eastAsia="tr-TR"/>
          <w14:ligatures w14:val="none"/>
        </w:rPr>
      </w:r>
      <w:r w:rsidRPr="00B05B05">
        <w:rPr>
          <w:rFonts w:ascii="Montserrat" w:eastAsia="Times New Roman" w:hAnsi="Montserrat" w:cs="Times New Roman"/>
          <w:color w:val="151B26"/>
          <w:kern w:val="0"/>
          <w:lang w:eastAsia="tr-TR"/>
          <w14:ligatures w14:val="none"/>
        </w:rPr>
        <w:fldChar w:fldCharType="separate"/>
      </w:r>
      <w:r w:rsidRPr="00B05B05">
        <w:rPr>
          <w:rFonts w:ascii="Montserrat" w:eastAsia="Times New Roman" w:hAnsi="Montserrat" w:cs="Times New Roman"/>
          <w:color w:val="007BFF"/>
          <w:kern w:val="0"/>
          <w:u w:val="single"/>
          <w:lang w:eastAsia="tr-TR"/>
          <w14:ligatures w14:val="none"/>
        </w:rPr>
        <w:t>genital</w:t>
      </w:r>
      <w:proofErr w:type="spellEnd"/>
      <w:r w:rsidRPr="00B05B05">
        <w:rPr>
          <w:rFonts w:ascii="Montserrat" w:eastAsia="Times New Roman" w:hAnsi="Montserrat" w:cs="Times New Roman"/>
          <w:color w:val="007BFF"/>
          <w:kern w:val="0"/>
          <w:u w:val="single"/>
          <w:lang w:eastAsia="tr-TR"/>
          <w14:ligatures w14:val="none"/>
        </w:rPr>
        <w:t xml:space="preserve"> </w:t>
      </w:r>
      <w:proofErr w:type="spellStart"/>
      <w:r w:rsidRPr="00B05B05">
        <w:rPr>
          <w:rFonts w:ascii="Montserrat" w:eastAsia="Times New Roman" w:hAnsi="Montserrat" w:cs="Times New Roman"/>
          <w:color w:val="007BFF"/>
          <w:kern w:val="0"/>
          <w:u w:val="single"/>
          <w:lang w:eastAsia="tr-TR"/>
          <w14:ligatures w14:val="none"/>
        </w:rPr>
        <w:t>herpes</w:t>
      </w:r>
      <w:proofErr w:type="spellEnd"/>
      <w:r w:rsidRPr="00B05B05">
        <w:rPr>
          <w:rFonts w:ascii="Montserrat" w:eastAsia="Times New Roman" w:hAnsi="Montserrat" w:cs="Times New Roman"/>
          <w:color w:val="151B26"/>
          <w:kern w:val="0"/>
          <w:lang w:eastAsia="tr-TR"/>
          <w14:ligatures w14:val="none"/>
        </w:rPr>
        <w:fldChar w:fldCharType="end"/>
      </w:r>
      <w:r w:rsidRPr="00B05B05">
        <w:rPr>
          <w:rFonts w:ascii="Montserrat" w:eastAsia="Times New Roman" w:hAnsi="Montserrat" w:cs="Times New Roman"/>
          <w:color w:val="151B26"/>
          <w:kern w:val="0"/>
          <w:lang w:eastAsia="tr-TR"/>
          <w14:ligatures w14:val="none"/>
        </w:rPr>
        <w:t>) ya da suçiçeği virüsü gibi enfeksiyonlar</w:t>
      </w:r>
    </w:p>
    <w:p w14:paraId="77FCE621"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05B05">
        <w:rPr>
          <w:rFonts w:ascii="Montserrat" w:eastAsia="Times New Roman" w:hAnsi="Montserrat" w:cs="Times New Roman"/>
          <w:b/>
          <w:bCs/>
          <w:color w:val="000000"/>
          <w:spacing w:val="6"/>
          <w:kern w:val="0"/>
          <w:lang w:eastAsia="tr-TR"/>
          <w14:ligatures w14:val="none"/>
        </w:rPr>
        <w:t>Orta Seviye</w:t>
      </w:r>
    </w:p>
    <w:p w14:paraId="3C158510"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Özellikle genç yetişkin bireyle orta dereceli </w:t>
      </w:r>
      <w:proofErr w:type="spellStart"/>
      <w:r w:rsidRPr="00B05B05">
        <w:rPr>
          <w:rFonts w:ascii="Montserrat" w:eastAsia="Times New Roman" w:hAnsi="Montserrat" w:cs="Times New Roman"/>
          <w:color w:val="151B26"/>
          <w:kern w:val="0"/>
          <w:lang w:eastAsia="tr-TR"/>
          <w14:ligatures w14:val="none"/>
        </w:rPr>
        <w:t>üveite</w:t>
      </w:r>
      <w:proofErr w:type="spellEnd"/>
      <w:r w:rsidRPr="00B05B05">
        <w:rPr>
          <w:rFonts w:ascii="Montserrat" w:eastAsia="Times New Roman" w:hAnsi="Montserrat" w:cs="Times New Roman"/>
          <w:color w:val="151B26"/>
          <w:kern w:val="0"/>
          <w:lang w:eastAsia="tr-TR"/>
          <w14:ligatures w14:val="none"/>
        </w:rPr>
        <w:t xml:space="preserve"> daha yatkın olur. Gözün ortasında iltihaplanmaya neden olan bu durum ayrıca gözün içerisindeki sıvı dolu boşluk olan </w:t>
      </w:r>
      <w:proofErr w:type="spellStart"/>
      <w:r w:rsidRPr="00B05B05">
        <w:rPr>
          <w:rFonts w:ascii="Montserrat" w:eastAsia="Times New Roman" w:hAnsi="Montserrat" w:cs="Times New Roman"/>
          <w:color w:val="151B26"/>
          <w:kern w:val="0"/>
          <w:lang w:eastAsia="tr-TR"/>
          <w14:ligatures w14:val="none"/>
        </w:rPr>
        <w:t>vitrözü</w:t>
      </w:r>
      <w:proofErr w:type="spellEnd"/>
      <w:r w:rsidRPr="00B05B05">
        <w:rPr>
          <w:rFonts w:ascii="Montserrat" w:eastAsia="Times New Roman" w:hAnsi="Montserrat" w:cs="Times New Roman"/>
          <w:color w:val="151B26"/>
          <w:kern w:val="0"/>
          <w:lang w:eastAsia="tr-TR"/>
          <w14:ligatures w14:val="none"/>
        </w:rPr>
        <w:t xml:space="preserve"> de etkilemektedir. Orta seviye </w:t>
      </w:r>
      <w:proofErr w:type="spellStart"/>
      <w:r w:rsidRPr="00B05B05">
        <w:rPr>
          <w:rFonts w:ascii="Montserrat" w:eastAsia="Times New Roman" w:hAnsi="Montserrat" w:cs="Times New Roman"/>
          <w:color w:val="151B26"/>
          <w:kern w:val="0"/>
          <w:lang w:eastAsia="tr-TR"/>
          <w14:ligatures w14:val="none"/>
        </w:rPr>
        <w:t>üveitte</w:t>
      </w:r>
      <w:proofErr w:type="spellEnd"/>
      <w:r w:rsidRPr="00B05B05">
        <w:rPr>
          <w:rFonts w:ascii="Montserrat" w:eastAsia="Times New Roman" w:hAnsi="Montserrat" w:cs="Times New Roman"/>
          <w:color w:val="151B26"/>
          <w:kern w:val="0"/>
          <w:lang w:eastAsia="tr-TR"/>
          <w14:ligatures w14:val="none"/>
        </w:rPr>
        <w:t xml:space="preserve"> semptomlar düzelebilir, kaybolabilir ya da sonrada daha da kötüleşebilir. Orta seviye </w:t>
      </w:r>
      <w:proofErr w:type="spellStart"/>
      <w:r w:rsidRPr="00B05B05">
        <w:rPr>
          <w:rFonts w:ascii="Montserrat" w:eastAsia="Times New Roman" w:hAnsi="Montserrat" w:cs="Times New Roman"/>
          <w:color w:val="151B26"/>
          <w:kern w:val="0"/>
          <w:lang w:eastAsia="tr-TR"/>
          <w14:ligatures w14:val="none"/>
        </w:rPr>
        <w:t>üveiti</w:t>
      </w:r>
      <w:proofErr w:type="spellEnd"/>
      <w:r w:rsidRPr="00B05B05">
        <w:rPr>
          <w:rFonts w:ascii="Montserrat" w:eastAsia="Times New Roman" w:hAnsi="Montserrat" w:cs="Times New Roman"/>
          <w:color w:val="151B26"/>
          <w:kern w:val="0"/>
          <w:lang w:eastAsia="tr-TR"/>
          <w14:ligatures w14:val="none"/>
        </w:rPr>
        <w:t xml:space="preserve"> olan her üç kişiden birinde multipl skleroz (MS) ve </w:t>
      </w:r>
      <w:proofErr w:type="spellStart"/>
      <w:r w:rsidRPr="00B05B05">
        <w:rPr>
          <w:rFonts w:ascii="Montserrat" w:eastAsia="Times New Roman" w:hAnsi="Montserrat" w:cs="Times New Roman"/>
          <w:color w:val="151B26"/>
          <w:kern w:val="0"/>
          <w:lang w:eastAsia="tr-TR"/>
          <w14:ligatures w14:val="none"/>
        </w:rPr>
        <w:t>sarkoidoz</w:t>
      </w:r>
      <w:proofErr w:type="spellEnd"/>
      <w:r w:rsidRPr="00B05B05">
        <w:rPr>
          <w:rFonts w:ascii="Montserrat" w:eastAsia="Times New Roman" w:hAnsi="Montserrat" w:cs="Times New Roman"/>
          <w:color w:val="151B26"/>
          <w:kern w:val="0"/>
          <w:lang w:eastAsia="tr-TR"/>
          <w14:ligatures w14:val="none"/>
        </w:rPr>
        <w:t xml:space="preserve"> görülebilir.</w:t>
      </w:r>
    </w:p>
    <w:p w14:paraId="209E8112"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05B05">
        <w:rPr>
          <w:rFonts w:ascii="Montserrat" w:eastAsia="Times New Roman" w:hAnsi="Montserrat" w:cs="Times New Roman"/>
          <w:b/>
          <w:bCs/>
          <w:color w:val="000000"/>
          <w:spacing w:val="6"/>
          <w:kern w:val="0"/>
          <w:lang w:eastAsia="tr-TR"/>
          <w14:ligatures w14:val="none"/>
        </w:rPr>
        <w:t xml:space="preserve">Arka </w:t>
      </w: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 xml:space="preserve"> (Posterior </w:t>
      </w: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w:t>
      </w:r>
    </w:p>
    <w:p w14:paraId="7BCA433C"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Az görülen bir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türü olan posterior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gözün iç kısmını etkiler. Aynı zamanda en şiddetlisi olan arka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retinayı, optik siniri ve </w:t>
      </w:r>
      <w:proofErr w:type="spellStart"/>
      <w:r w:rsidRPr="00B05B05">
        <w:rPr>
          <w:rFonts w:ascii="Montserrat" w:eastAsia="Times New Roman" w:hAnsi="Montserrat" w:cs="Times New Roman"/>
          <w:color w:val="151B26"/>
          <w:kern w:val="0"/>
          <w:lang w:eastAsia="tr-TR"/>
          <w14:ligatures w14:val="none"/>
        </w:rPr>
        <w:t>koroidi</w:t>
      </w:r>
      <w:proofErr w:type="spellEnd"/>
      <w:r w:rsidRPr="00B05B05">
        <w:rPr>
          <w:rFonts w:ascii="Montserrat" w:eastAsia="Times New Roman" w:hAnsi="Montserrat" w:cs="Times New Roman"/>
          <w:color w:val="151B26"/>
          <w:kern w:val="0"/>
          <w:lang w:eastAsia="tr-TR"/>
          <w14:ligatures w14:val="none"/>
        </w:rPr>
        <w:t xml:space="preserve"> etkileyebilir. </w:t>
      </w:r>
      <w:proofErr w:type="spellStart"/>
      <w:r w:rsidRPr="00B05B05">
        <w:rPr>
          <w:rFonts w:ascii="Montserrat" w:eastAsia="Times New Roman" w:hAnsi="Montserrat" w:cs="Times New Roman"/>
          <w:color w:val="151B26"/>
          <w:kern w:val="0"/>
          <w:lang w:eastAsia="tr-TR"/>
          <w14:ligatures w14:val="none"/>
        </w:rPr>
        <w:t>Birdshot</w:t>
      </w:r>
      <w:proofErr w:type="spellEnd"/>
      <w:r w:rsidRPr="00B05B05">
        <w:rPr>
          <w:rFonts w:ascii="Montserrat" w:eastAsia="Times New Roman" w:hAnsi="Montserrat" w:cs="Times New Roman"/>
          <w:color w:val="151B26"/>
          <w:kern w:val="0"/>
          <w:lang w:eastAsia="tr-TR"/>
          <w14:ligatures w14:val="none"/>
        </w:rPr>
        <w:t xml:space="preserve"> </w:t>
      </w:r>
      <w:proofErr w:type="spellStart"/>
      <w:r w:rsidRPr="00B05B05">
        <w:rPr>
          <w:rFonts w:ascii="Montserrat" w:eastAsia="Times New Roman" w:hAnsi="Montserrat" w:cs="Times New Roman"/>
          <w:color w:val="151B26"/>
          <w:kern w:val="0"/>
          <w:lang w:eastAsia="tr-TR"/>
          <w14:ligatures w14:val="none"/>
        </w:rPr>
        <w:t>koryoretinopati</w:t>
      </w:r>
      <w:proofErr w:type="spellEnd"/>
      <w:r w:rsidRPr="00B05B05">
        <w:rPr>
          <w:rFonts w:ascii="Montserrat" w:eastAsia="Times New Roman" w:hAnsi="Montserrat" w:cs="Times New Roman"/>
          <w:color w:val="151B26"/>
          <w:kern w:val="0"/>
          <w:lang w:eastAsia="tr-TR"/>
          <w14:ligatures w14:val="none"/>
        </w:rPr>
        <w:t xml:space="preserve">, </w:t>
      </w:r>
      <w:proofErr w:type="spellStart"/>
      <w:r w:rsidRPr="00B05B05">
        <w:rPr>
          <w:rFonts w:ascii="Montserrat" w:eastAsia="Times New Roman" w:hAnsi="Montserrat" w:cs="Times New Roman"/>
          <w:color w:val="151B26"/>
          <w:kern w:val="0"/>
          <w:lang w:eastAsia="tr-TR"/>
          <w14:ligatures w14:val="none"/>
        </w:rPr>
        <w:t>herpes</w:t>
      </w:r>
      <w:proofErr w:type="spellEnd"/>
      <w:r w:rsidRPr="00B05B05">
        <w:rPr>
          <w:rFonts w:ascii="Montserrat" w:eastAsia="Times New Roman" w:hAnsi="Montserrat" w:cs="Times New Roman"/>
          <w:color w:val="151B26"/>
          <w:kern w:val="0"/>
          <w:lang w:eastAsia="tr-TR"/>
          <w14:ligatures w14:val="none"/>
        </w:rPr>
        <w:t xml:space="preserve">, lupuz, frengi ve tüberküloz durumlarda arka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görülebilir. Bulanık görme ve görme azalması arka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belirtileri arasında yer alır.</w:t>
      </w:r>
    </w:p>
    <w:p w14:paraId="198261BD"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Tanısı Nasıl Konur?</w:t>
      </w:r>
    </w:p>
    <w:p w14:paraId="39EC5CC3"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Uzman doktor, ilk aşamada göz muayenesi sırasında gözünüzün iç kısmına bakar. Sonrasında görme kaybını kontrol etmek için görme keskinliği testini yapar. Bunların yanında şu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teşhisi için şu testlerden de yararlanabilir:</w:t>
      </w:r>
    </w:p>
    <w:p w14:paraId="3BAF7B28"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Göz içi basıncını ölçmek için </w:t>
      </w:r>
      <w:proofErr w:type="spellStart"/>
      <w:r w:rsidRPr="00B05B05">
        <w:rPr>
          <w:rFonts w:ascii="Montserrat" w:eastAsia="Times New Roman" w:hAnsi="Montserrat" w:cs="Times New Roman"/>
          <w:color w:val="151B26"/>
          <w:kern w:val="0"/>
          <w:lang w:eastAsia="tr-TR"/>
          <w14:ligatures w14:val="none"/>
        </w:rPr>
        <w:t>tonometri</w:t>
      </w:r>
      <w:proofErr w:type="spellEnd"/>
    </w:p>
    <w:p w14:paraId="561490F6"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Mikroskopla gözün içini incelemek için yapılan yarık lamba muayenesi</w:t>
      </w:r>
    </w:p>
    <w:p w14:paraId="6E0A08A1"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Göz bebeklerini genişletmek amacıyla bakılan göz muayenesi</w:t>
      </w:r>
    </w:p>
    <w:p w14:paraId="11F9EB79"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Enfeksiyonları ya da otoimmün hastalıkları belirlemek için kan testleri</w:t>
      </w:r>
    </w:p>
    <w:p w14:paraId="3BCB327C"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İnflamatuar nedenleri aramak için göğüs veya beyin görüntülenmesi</w:t>
      </w:r>
    </w:p>
    <w:p w14:paraId="7D5C9B5B"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Gözün arkasındaki kan damarlarının görüntülerini almak için </w:t>
      </w:r>
      <w:proofErr w:type="spellStart"/>
      <w:r w:rsidRPr="00B05B05">
        <w:rPr>
          <w:rFonts w:ascii="Montserrat" w:eastAsia="Times New Roman" w:hAnsi="Montserrat" w:cs="Times New Roman"/>
          <w:color w:val="151B26"/>
          <w:kern w:val="0"/>
          <w:lang w:eastAsia="tr-TR"/>
          <w14:ligatures w14:val="none"/>
        </w:rPr>
        <w:t>fundus</w:t>
      </w:r>
      <w:proofErr w:type="spellEnd"/>
      <w:r w:rsidRPr="00B05B05">
        <w:rPr>
          <w:rFonts w:ascii="Montserrat" w:eastAsia="Times New Roman" w:hAnsi="Montserrat" w:cs="Times New Roman"/>
          <w:color w:val="151B26"/>
          <w:kern w:val="0"/>
          <w:lang w:eastAsia="tr-TR"/>
          <w14:ligatures w14:val="none"/>
        </w:rPr>
        <w:t xml:space="preserve"> </w:t>
      </w:r>
      <w:proofErr w:type="spellStart"/>
      <w:r w:rsidRPr="00B05B05">
        <w:rPr>
          <w:rFonts w:ascii="Montserrat" w:eastAsia="Times New Roman" w:hAnsi="Montserrat" w:cs="Times New Roman"/>
          <w:color w:val="151B26"/>
          <w:kern w:val="0"/>
          <w:lang w:eastAsia="tr-TR"/>
          <w14:ligatures w14:val="none"/>
        </w:rPr>
        <w:t>floresein</w:t>
      </w:r>
      <w:proofErr w:type="spellEnd"/>
      <w:r w:rsidRPr="00B05B05">
        <w:rPr>
          <w:rFonts w:ascii="Montserrat" w:eastAsia="Times New Roman" w:hAnsi="Montserrat" w:cs="Times New Roman"/>
          <w:color w:val="151B26"/>
          <w:kern w:val="0"/>
          <w:lang w:eastAsia="tr-TR"/>
          <w14:ligatures w14:val="none"/>
        </w:rPr>
        <w:t xml:space="preserve"> anjiyografi (FFA)</w:t>
      </w:r>
    </w:p>
    <w:p w14:paraId="64C0E9DE"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Sıvının aktığı gözün ön kısmını incelemek için </w:t>
      </w:r>
      <w:proofErr w:type="spellStart"/>
      <w:r w:rsidRPr="00B05B05">
        <w:rPr>
          <w:rFonts w:ascii="Montserrat" w:eastAsia="Times New Roman" w:hAnsi="Montserrat" w:cs="Times New Roman"/>
          <w:color w:val="151B26"/>
          <w:kern w:val="0"/>
          <w:lang w:eastAsia="tr-TR"/>
          <w14:ligatures w14:val="none"/>
        </w:rPr>
        <w:t>gonyoskopi</w:t>
      </w:r>
      <w:proofErr w:type="spellEnd"/>
    </w:p>
    <w:p w14:paraId="57D8D492" w14:textId="77777777" w:rsidR="00B05B05" w:rsidRPr="00B05B05" w:rsidRDefault="00B05B05" w:rsidP="00B05B05">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Gözün arka kısmının ayrıntılı görüntülerini elde etmek için Optik </w:t>
      </w:r>
      <w:proofErr w:type="spellStart"/>
      <w:r w:rsidRPr="00B05B05">
        <w:rPr>
          <w:rFonts w:ascii="Montserrat" w:eastAsia="Times New Roman" w:hAnsi="Montserrat" w:cs="Times New Roman"/>
          <w:color w:val="151B26"/>
          <w:kern w:val="0"/>
          <w:lang w:eastAsia="tr-TR"/>
          <w14:ligatures w14:val="none"/>
        </w:rPr>
        <w:t>koherens</w:t>
      </w:r>
      <w:proofErr w:type="spellEnd"/>
      <w:r w:rsidRPr="00B05B05">
        <w:rPr>
          <w:rFonts w:ascii="Montserrat" w:eastAsia="Times New Roman" w:hAnsi="Montserrat" w:cs="Times New Roman"/>
          <w:color w:val="151B26"/>
          <w:kern w:val="0"/>
          <w:lang w:eastAsia="tr-TR"/>
          <w14:ligatures w14:val="none"/>
        </w:rPr>
        <w:t xml:space="preserve"> tomografi (OCT)</w:t>
      </w:r>
    </w:p>
    <w:p w14:paraId="345FC699"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Tedavisi Nasıl Olur?</w:t>
      </w:r>
    </w:p>
    <w:p w14:paraId="5952A217"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lastRenderedPageBreak/>
        <w:t xml:space="preserve">Gözde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tedavi edilmediği durumlarda körlüğe yol açabilir. Gözlerde kızarıklık, iltihaplanma ya da ağrı varsa hemen uzman doktora başvurmak önemlidir. Çoğu zamanda tedaviler yardımıyla kaybedilen görüş geri kazandırılır. Bunun yanında tedaviler doku hasarının önlenmesine karşı koruyarak ağrının hafiflemesini sağlar.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 tedavisi hastalığın türüne bağlı olarak farklılık gösterir:</w:t>
      </w:r>
    </w:p>
    <w:p w14:paraId="52212346" w14:textId="77777777" w:rsidR="00B05B05" w:rsidRPr="00B05B05" w:rsidRDefault="00B05B05" w:rsidP="00B05B05">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Antibiyotikler, antiviraller ya da </w:t>
      </w:r>
      <w:proofErr w:type="spellStart"/>
      <w:r w:rsidRPr="00B05B05">
        <w:rPr>
          <w:rFonts w:ascii="Montserrat" w:eastAsia="Times New Roman" w:hAnsi="Montserrat" w:cs="Times New Roman"/>
          <w:color w:val="151B26"/>
          <w:kern w:val="0"/>
          <w:lang w:eastAsia="tr-TR"/>
          <w14:ligatures w14:val="none"/>
        </w:rPr>
        <w:t>antifungaller</w:t>
      </w:r>
      <w:proofErr w:type="spellEnd"/>
      <w:r w:rsidRPr="00B05B05">
        <w:rPr>
          <w:rFonts w:ascii="Montserrat" w:eastAsia="Times New Roman" w:hAnsi="Montserrat" w:cs="Times New Roman"/>
          <w:color w:val="151B26"/>
          <w:kern w:val="0"/>
          <w:lang w:eastAsia="tr-TR"/>
          <w14:ligatures w14:val="none"/>
        </w:rPr>
        <w:t xml:space="preserve"> ilaçlar bir enfeksiyonun sebep olduğu </w:t>
      </w:r>
      <w:proofErr w:type="spellStart"/>
      <w:r w:rsidRPr="00B05B05">
        <w:rPr>
          <w:rFonts w:ascii="Montserrat" w:eastAsia="Times New Roman" w:hAnsi="Montserrat" w:cs="Times New Roman"/>
          <w:color w:val="151B26"/>
          <w:kern w:val="0"/>
          <w:lang w:eastAsia="tr-TR"/>
          <w14:ligatures w14:val="none"/>
        </w:rPr>
        <w:t>üveiti</w:t>
      </w:r>
      <w:proofErr w:type="spellEnd"/>
      <w:r w:rsidRPr="00B05B05">
        <w:rPr>
          <w:rFonts w:ascii="Montserrat" w:eastAsia="Times New Roman" w:hAnsi="Montserrat" w:cs="Times New Roman"/>
          <w:color w:val="151B26"/>
          <w:kern w:val="0"/>
          <w:lang w:eastAsia="tr-TR"/>
          <w14:ligatures w14:val="none"/>
        </w:rPr>
        <w:t xml:space="preserve"> tedavi etmede kullanılır</w:t>
      </w:r>
    </w:p>
    <w:p w14:paraId="5C5302E1" w14:textId="77777777" w:rsidR="00B05B05" w:rsidRPr="00B05B05" w:rsidRDefault="00B05B05" w:rsidP="00B05B05">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Göz damlaları ağrının azalmasını sağlar ve şişliği azaltabilir. Bunun yanında ön </w:t>
      </w:r>
      <w:proofErr w:type="spellStart"/>
      <w:r w:rsidRPr="00B05B05">
        <w:rPr>
          <w:rFonts w:ascii="Montserrat" w:eastAsia="Times New Roman" w:hAnsi="Montserrat" w:cs="Times New Roman"/>
          <w:color w:val="151B26"/>
          <w:kern w:val="0"/>
          <w:lang w:eastAsia="tr-TR"/>
          <w14:ligatures w14:val="none"/>
        </w:rPr>
        <w:t>üveitte</w:t>
      </w:r>
      <w:proofErr w:type="spellEnd"/>
      <w:r w:rsidRPr="00B05B05">
        <w:rPr>
          <w:rFonts w:ascii="Montserrat" w:eastAsia="Times New Roman" w:hAnsi="Montserrat" w:cs="Times New Roman"/>
          <w:color w:val="151B26"/>
          <w:kern w:val="0"/>
          <w:lang w:eastAsia="tr-TR"/>
          <w14:ligatures w14:val="none"/>
        </w:rPr>
        <w:t xml:space="preserve"> ortaya çıkabilecek bir komplikasyon olan iris ve merceğin birbirine yapışmasını da önler.</w:t>
      </w:r>
    </w:p>
    <w:p w14:paraId="77A25265" w14:textId="77777777" w:rsidR="00B05B05" w:rsidRPr="00B05B05" w:rsidRDefault="00B05B05" w:rsidP="00B05B05">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Steroid </w:t>
      </w:r>
      <w:proofErr w:type="spellStart"/>
      <w:r w:rsidRPr="00B05B05">
        <w:rPr>
          <w:rFonts w:ascii="Montserrat" w:eastAsia="Times New Roman" w:hAnsi="Montserrat" w:cs="Times New Roman"/>
          <w:color w:val="151B26"/>
          <w:kern w:val="0"/>
          <w:lang w:eastAsia="tr-TR"/>
          <w14:ligatures w14:val="none"/>
        </w:rPr>
        <w:t>antiinflamatuar</w:t>
      </w:r>
      <w:proofErr w:type="spellEnd"/>
      <w:r w:rsidRPr="00B05B05">
        <w:rPr>
          <w:rFonts w:ascii="Montserrat" w:eastAsia="Times New Roman" w:hAnsi="Montserrat" w:cs="Times New Roman"/>
          <w:color w:val="151B26"/>
          <w:kern w:val="0"/>
          <w:lang w:eastAsia="tr-TR"/>
          <w14:ligatures w14:val="none"/>
        </w:rPr>
        <w:t xml:space="preserve"> ilaçlar göz iltihabını hafifletmede etkilidir. Damla, merhem, ağızdan alınan haplar, gözün içine yapılan enjeksiyonlar şeklinde görülebilir.</w:t>
      </w:r>
    </w:p>
    <w:p w14:paraId="293FD2AC" w14:textId="77777777" w:rsidR="00B05B05" w:rsidRPr="00B05B05" w:rsidRDefault="00B05B05" w:rsidP="00B05B05">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İmmünosupresan</w:t>
      </w:r>
      <w:proofErr w:type="spellEnd"/>
      <w:r w:rsidRPr="00B05B05">
        <w:rPr>
          <w:rFonts w:ascii="Montserrat" w:eastAsia="Times New Roman" w:hAnsi="Montserrat" w:cs="Times New Roman"/>
          <w:color w:val="151B26"/>
          <w:kern w:val="0"/>
          <w:lang w:eastAsia="tr-TR"/>
          <w14:ligatures w14:val="none"/>
        </w:rPr>
        <w:t xml:space="preserve"> ilaçlar, bağışıklık sisteminin otoimmün hastalıklara ya da iltihaplanmaya karşı tepkisini dindirir.</w:t>
      </w:r>
    </w:p>
    <w:p w14:paraId="1081CC35" w14:textId="77777777" w:rsidR="00B05B05" w:rsidRPr="00B05B05" w:rsidRDefault="00B05B05" w:rsidP="00B05B05">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05B05">
        <w:rPr>
          <w:rFonts w:ascii="Montserrat" w:eastAsia="Times New Roman" w:hAnsi="Montserrat" w:cs="Times New Roman"/>
          <w:b/>
          <w:bCs/>
          <w:caps/>
          <w:color w:val="151B26"/>
          <w:kern w:val="0"/>
          <w:sz w:val="30"/>
          <w:szCs w:val="30"/>
          <w:lang w:eastAsia="tr-TR"/>
          <w14:ligatures w14:val="none"/>
        </w:rPr>
        <w:t>Üveit Hakkında Sık Sorulan Sorular</w:t>
      </w:r>
    </w:p>
    <w:p w14:paraId="5E83B7D0"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 xml:space="preserve"> Tedavi Edilmezse Hangi Hastalıklara Neden Olur?</w:t>
      </w:r>
    </w:p>
    <w:p w14:paraId="7E2F86FE"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r w:rsidRPr="00B05B05">
        <w:rPr>
          <w:rFonts w:ascii="Montserrat" w:eastAsia="Times New Roman" w:hAnsi="Montserrat" w:cs="Times New Roman"/>
          <w:color w:val="151B26"/>
          <w:kern w:val="0"/>
          <w:lang w:eastAsia="tr-TR"/>
          <w14:ligatures w14:val="none"/>
        </w:rPr>
        <w:t xml:space="preserve">Tedavi edilmediği durumda </w:t>
      </w: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glokom, katarakt, optik sinir hasarı, kalıcı görme kaybı, retina şişmesi gibi komplikasyonlara neden olabilir. Bu durum görme kaybına kadar ulaşabilmektedir.</w:t>
      </w:r>
    </w:p>
    <w:p w14:paraId="005AB5B7" w14:textId="77777777" w:rsidR="00B05B05" w:rsidRPr="00B05B05" w:rsidRDefault="00B05B05" w:rsidP="00B05B05">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B05B05">
        <w:rPr>
          <w:rFonts w:ascii="Montserrat" w:eastAsia="Times New Roman" w:hAnsi="Montserrat" w:cs="Times New Roman"/>
          <w:b/>
          <w:bCs/>
          <w:color w:val="000000"/>
          <w:spacing w:val="6"/>
          <w:kern w:val="0"/>
          <w:lang w:eastAsia="tr-TR"/>
          <w14:ligatures w14:val="none"/>
        </w:rPr>
        <w:t>Üveit</w:t>
      </w:r>
      <w:proofErr w:type="spellEnd"/>
      <w:r w:rsidRPr="00B05B05">
        <w:rPr>
          <w:rFonts w:ascii="Montserrat" w:eastAsia="Times New Roman" w:hAnsi="Montserrat" w:cs="Times New Roman"/>
          <w:b/>
          <w:bCs/>
          <w:color w:val="000000"/>
          <w:spacing w:val="6"/>
          <w:kern w:val="0"/>
          <w:lang w:eastAsia="tr-TR"/>
          <w14:ligatures w14:val="none"/>
        </w:rPr>
        <w:t xml:space="preserve"> Hastalığı Tehlikeli mi?</w:t>
      </w:r>
    </w:p>
    <w:p w14:paraId="32F9CF46" w14:textId="77777777" w:rsidR="00B05B05" w:rsidRPr="00B05B05" w:rsidRDefault="00B05B05" w:rsidP="00B05B05">
      <w:pPr>
        <w:spacing w:after="300" w:line="360" w:lineRule="atLeast"/>
        <w:rPr>
          <w:rFonts w:ascii="Montserrat" w:eastAsia="Times New Roman" w:hAnsi="Montserrat" w:cs="Times New Roman"/>
          <w:color w:val="151B26"/>
          <w:kern w:val="0"/>
          <w:lang w:eastAsia="tr-TR"/>
          <w14:ligatures w14:val="none"/>
        </w:rPr>
      </w:pPr>
      <w:proofErr w:type="spellStart"/>
      <w:r w:rsidRPr="00B05B05">
        <w:rPr>
          <w:rFonts w:ascii="Montserrat" w:eastAsia="Times New Roman" w:hAnsi="Montserrat" w:cs="Times New Roman"/>
          <w:color w:val="151B26"/>
          <w:kern w:val="0"/>
          <w:lang w:eastAsia="tr-TR"/>
          <w14:ligatures w14:val="none"/>
        </w:rPr>
        <w:t>Üveit</w:t>
      </w:r>
      <w:proofErr w:type="spellEnd"/>
      <w:r w:rsidRPr="00B05B05">
        <w:rPr>
          <w:rFonts w:ascii="Montserrat" w:eastAsia="Times New Roman" w:hAnsi="Montserrat" w:cs="Times New Roman"/>
          <w:color w:val="151B26"/>
          <w:kern w:val="0"/>
          <w:lang w:eastAsia="tr-TR"/>
          <w14:ligatures w14:val="none"/>
        </w:rPr>
        <w:t xml:space="preserve"> hastalığı tedavi edilmediği durumlarda gözlerdeki dokulara zarar vererek kalıcı görme kaybına neden olabilir. Bu yüzden tehlikeli olarak görülür.</w:t>
      </w:r>
    </w:p>
    <w:p w14:paraId="18C32E42" w14:textId="77777777" w:rsidR="00715838" w:rsidRDefault="00715838"/>
    <w:sectPr w:rsidR="00715838" w:rsidSect="00B05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B53"/>
    <w:multiLevelType w:val="multilevel"/>
    <w:tmpl w:val="63CA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19D2"/>
    <w:multiLevelType w:val="multilevel"/>
    <w:tmpl w:val="A4D8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6EC7"/>
    <w:multiLevelType w:val="multilevel"/>
    <w:tmpl w:val="3B4C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B0F46"/>
    <w:multiLevelType w:val="multilevel"/>
    <w:tmpl w:val="6372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130E3"/>
    <w:multiLevelType w:val="multilevel"/>
    <w:tmpl w:val="438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518D"/>
    <w:multiLevelType w:val="multilevel"/>
    <w:tmpl w:val="93B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40888"/>
    <w:multiLevelType w:val="multilevel"/>
    <w:tmpl w:val="EE8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E0090"/>
    <w:multiLevelType w:val="multilevel"/>
    <w:tmpl w:val="6DDC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6519">
    <w:abstractNumId w:val="4"/>
  </w:num>
  <w:num w:numId="2" w16cid:durableId="1712726346">
    <w:abstractNumId w:val="2"/>
  </w:num>
  <w:num w:numId="3" w16cid:durableId="1965036427">
    <w:abstractNumId w:val="6"/>
  </w:num>
  <w:num w:numId="4" w16cid:durableId="2013146780">
    <w:abstractNumId w:val="7"/>
  </w:num>
  <w:num w:numId="5" w16cid:durableId="1165901851">
    <w:abstractNumId w:val="5"/>
  </w:num>
  <w:num w:numId="6" w16cid:durableId="1293051763">
    <w:abstractNumId w:val="0"/>
  </w:num>
  <w:num w:numId="7" w16cid:durableId="528688414">
    <w:abstractNumId w:val="1"/>
  </w:num>
  <w:num w:numId="8" w16cid:durableId="2007322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30"/>
    <w:rsid w:val="006C32CA"/>
    <w:rsid w:val="00715838"/>
    <w:rsid w:val="007528B9"/>
    <w:rsid w:val="00763BD7"/>
    <w:rsid w:val="00B05B05"/>
    <w:rsid w:val="00D22B30"/>
    <w:rsid w:val="00E553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3B0C9-391B-44D2-8BB7-557F8330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2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22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22B3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22B3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22B3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22B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2B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2B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2B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2B3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22B3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22B3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22B3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22B3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22B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2B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2B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2B30"/>
    <w:rPr>
      <w:rFonts w:eastAsiaTheme="majorEastAsia" w:cstheme="majorBidi"/>
      <w:color w:val="272727" w:themeColor="text1" w:themeTint="D8"/>
    </w:rPr>
  </w:style>
  <w:style w:type="paragraph" w:styleId="KonuBal">
    <w:name w:val="Title"/>
    <w:basedOn w:val="Normal"/>
    <w:next w:val="Normal"/>
    <w:link w:val="KonuBalChar"/>
    <w:uiPriority w:val="10"/>
    <w:qFormat/>
    <w:rsid w:val="00D22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2B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2B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2B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2B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2B30"/>
    <w:rPr>
      <w:i/>
      <w:iCs/>
      <w:color w:val="404040" w:themeColor="text1" w:themeTint="BF"/>
    </w:rPr>
  </w:style>
  <w:style w:type="paragraph" w:styleId="ListeParagraf">
    <w:name w:val="List Paragraph"/>
    <w:basedOn w:val="Normal"/>
    <w:uiPriority w:val="34"/>
    <w:qFormat/>
    <w:rsid w:val="00D22B30"/>
    <w:pPr>
      <w:ind w:left="720"/>
      <w:contextualSpacing/>
    </w:pPr>
  </w:style>
  <w:style w:type="character" w:styleId="GlVurgulama">
    <w:name w:val="Intense Emphasis"/>
    <w:basedOn w:val="VarsaylanParagrafYazTipi"/>
    <w:uiPriority w:val="21"/>
    <w:qFormat/>
    <w:rsid w:val="00D22B30"/>
    <w:rPr>
      <w:i/>
      <w:iCs/>
      <w:color w:val="2F5496" w:themeColor="accent1" w:themeShade="BF"/>
    </w:rPr>
  </w:style>
  <w:style w:type="paragraph" w:styleId="GlAlnt">
    <w:name w:val="Intense Quote"/>
    <w:basedOn w:val="Normal"/>
    <w:next w:val="Normal"/>
    <w:link w:val="GlAlntChar"/>
    <w:uiPriority w:val="30"/>
    <w:qFormat/>
    <w:rsid w:val="00D22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22B30"/>
    <w:rPr>
      <w:i/>
      <w:iCs/>
      <w:color w:val="2F5496" w:themeColor="accent1" w:themeShade="BF"/>
    </w:rPr>
  </w:style>
  <w:style w:type="character" w:styleId="GlBavuru">
    <w:name w:val="Intense Reference"/>
    <w:basedOn w:val="VarsaylanParagrafYazTipi"/>
    <w:uiPriority w:val="32"/>
    <w:qFormat/>
    <w:rsid w:val="00D22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sarkoidoz-nedir" TargetMode="External"/><Relationship Id="rId13" Type="http://schemas.openxmlformats.org/officeDocument/2006/relationships/hyperlink" Target="https://www.memorial.com.tr/hastaliklar/toksoplazma-nedir" TargetMode="External"/><Relationship Id="rId3" Type="http://schemas.openxmlformats.org/officeDocument/2006/relationships/settings" Target="settings.xml"/><Relationship Id="rId7" Type="http://schemas.openxmlformats.org/officeDocument/2006/relationships/hyperlink" Target="https://www.memorial.com.tr/hastaliklar/kolit-ve-ulseratif-kolit-nedir" TargetMode="External"/><Relationship Id="rId12" Type="http://schemas.openxmlformats.org/officeDocument/2006/relationships/hyperlink" Target="https://www.memorial.com.tr/hastaliklar/frengi-sifiliz-ned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hastaliklar/ankilozan-spondilit-nedir-tedavisi-nedir" TargetMode="External"/><Relationship Id="rId11" Type="http://schemas.openxmlformats.org/officeDocument/2006/relationships/hyperlink" Target="https://www.memorial.com.tr/saglik-rehberi/bati-nil-virusu" TargetMode="External"/><Relationship Id="rId5" Type="http://schemas.openxmlformats.org/officeDocument/2006/relationships/hyperlink" Target="https://www.memorial.com.tr/hastaliklar/sedef-hastaligi-nedir-belirtileri-ve-tedavi-yontemleri-nelerdir" TargetMode="External"/><Relationship Id="rId15" Type="http://schemas.openxmlformats.org/officeDocument/2006/relationships/fontTable" Target="fontTable.xml"/><Relationship Id="rId10" Type="http://schemas.openxmlformats.org/officeDocument/2006/relationships/hyperlink" Target="https://www.memorial.com.tr/hastaliklar/aids-nedir-hiv-nedir-aids-tedavisi-nasildir" TargetMode="External"/><Relationship Id="rId4" Type="http://schemas.openxmlformats.org/officeDocument/2006/relationships/webSettings" Target="webSettings.xml"/><Relationship Id="rId9" Type="http://schemas.openxmlformats.org/officeDocument/2006/relationships/hyperlink" Target="https://www.memorial.com.tr/hastaliklar/behcet-hastaligi-nedir-belirtileri-nelerdir" TargetMode="External"/><Relationship Id="rId14" Type="http://schemas.openxmlformats.org/officeDocument/2006/relationships/hyperlink" Target="https://www.memorial.com.tr/hastaliklar/tuberkuloz-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1079</Words>
  <Characters>6152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2026-03-07T12:20:00Z</dcterms:created>
  <dcterms:modified xsi:type="dcterms:W3CDTF">2026-03-07T12:31:00Z</dcterms:modified>
</cp:coreProperties>
</file>