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C143"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 ayak ve eldeki bölgelerin sürekli bası ve baskıya maruz kalması sonucu oluşan, özellikle yanlış ayakkabı seçimi başta olmak üzere uzun süre yürümek ve aşırı kiloya sahip olmak gibi nedenlerle ortaya çıkan sertleşmiş cilt alanlarıdır. </w:t>
      </w:r>
    </w:p>
    <w:p w14:paraId="01192851" w14:textId="77777777" w:rsidR="00A63DF3" w:rsidRPr="00A63DF3" w:rsidRDefault="00A63DF3" w:rsidP="00A63DF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63DF3">
        <w:rPr>
          <w:rFonts w:ascii="Montserrat" w:eastAsia="Times New Roman" w:hAnsi="Montserrat" w:cs="Times New Roman"/>
          <w:b/>
          <w:bCs/>
          <w:caps/>
          <w:color w:val="151B26"/>
          <w:kern w:val="0"/>
          <w:sz w:val="30"/>
          <w:szCs w:val="30"/>
          <w:lang w:eastAsia="tr-TR"/>
          <w14:ligatures w14:val="none"/>
        </w:rPr>
        <w:t>Nasır Nedir?</w:t>
      </w:r>
    </w:p>
    <w:p w14:paraId="3D2C5264"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Nasir, ayakta sürekli olarak baskıya maruz kalan yüzeylerin, kendini korumaya almak için üstteki deriyi kalınlaştırması sonucu dışa doğru çıkıntı yapan, sert ve kalın cilt katmanlarıdır. Yaygın olarak ayaklarda görülen nasırlar, elleriyle çalışan kişilerin ellerinde de görülebilir.</w:t>
      </w:r>
    </w:p>
    <w:p w14:paraId="68618B30"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Ayağın tekrarlayan baskı veya sürtünmeye maruz kaldığında oluşan birikmiş deri bölgeleri olan nasırlar kötü görüntü yanı sıra yürürken ayakta ağrıya neden olsalar da genelde zararsızdırlar. Nasır oluşumuna yol açan aktiviteler sınırlandırıldığında genelde bir kaç ay içinde geçerler.</w:t>
      </w:r>
    </w:p>
    <w:p w14:paraId="012592F9" w14:textId="77777777" w:rsidR="00A63DF3" w:rsidRPr="00A63DF3" w:rsidRDefault="00A63DF3" w:rsidP="00A63DF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63DF3">
        <w:rPr>
          <w:rFonts w:ascii="Montserrat" w:eastAsia="Times New Roman" w:hAnsi="Montserrat" w:cs="Times New Roman"/>
          <w:b/>
          <w:bCs/>
          <w:caps/>
          <w:color w:val="151B26"/>
          <w:kern w:val="0"/>
          <w:sz w:val="30"/>
          <w:szCs w:val="30"/>
          <w:lang w:eastAsia="tr-TR"/>
          <w14:ligatures w14:val="none"/>
        </w:rPr>
        <w:t>Nasır Çeşitleri Nelerdir?</w:t>
      </w:r>
    </w:p>
    <w:p w14:paraId="19840877"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Nasırın iki tipi bulunmaktadır.</w:t>
      </w:r>
    </w:p>
    <w:p w14:paraId="794584EF" w14:textId="77777777" w:rsidR="00A63DF3" w:rsidRPr="00A63DF3" w:rsidRDefault="00A63DF3" w:rsidP="00A63DF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63DF3">
        <w:rPr>
          <w:rFonts w:ascii="Montserrat" w:eastAsia="Times New Roman" w:hAnsi="Montserrat" w:cs="Times New Roman"/>
          <w:b/>
          <w:bCs/>
          <w:color w:val="000000"/>
          <w:spacing w:val="6"/>
          <w:kern w:val="0"/>
          <w:lang w:eastAsia="tr-TR"/>
          <w14:ligatures w14:val="none"/>
        </w:rPr>
        <w:t>Kallus tipi nasırlar</w:t>
      </w:r>
    </w:p>
    <w:p w14:paraId="7B09CA02"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Bası yerlerinde yaygın bir şekilde görülen düz, yassı ve çok derine gitmeyen nasırlardır. Kallusların ağrısız ya da hafif ağrılı iki tipi bulunmaktadır.</w:t>
      </w:r>
    </w:p>
    <w:p w14:paraId="419796A7" w14:textId="77777777" w:rsidR="00A63DF3" w:rsidRPr="00A63DF3" w:rsidRDefault="00A63DF3" w:rsidP="00A63DF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63DF3">
        <w:rPr>
          <w:rFonts w:ascii="Montserrat" w:eastAsia="Times New Roman" w:hAnsi="Montserrat" w:cs="Times New Roman"/>
          <w:b/>
          <w:bCs/>
          <w:color w:val="000000"/>
          <w:spacing w:val="6"/>
          <w:kern w:val="0"/>
          <w:lang w:eastAsia="tr-TR"/>
          <w14:ligatures w14:val="none"/>
        </w:rPr>
        <w:t>Korn tipi nasırlar</w:t>
      </w:r>
    </w:p>
    <w:p w14:paraId="6F7B5C1B"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İçeriye doğru kök yapan nasırlardır. Sert ve yumuşak olarak kendi içinde ikiye ayrılır. Ayağın daha kemikli bölgelerinde sert kornlar, parmak araları gibi yumuşak ve nemli bölgelerde yumuşak kornlar oluşmaktadır. Bu en çok ağrı yapan nasır çeşididir.</w:t>
      </w:r>
    </w:p>
    <w:p w14:paraId="6A897709" w14:textId="77777777" w:rsidR="00A63DF3" w:rsidRPr="00A63DF3" w:rsidRDefault="00A63DF3" w:rsidP="00A63DF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63DF3">
        <w:rPr>
          <w:rFonts w:ascii="Montserrat" w:eastAsia="Times New Roman" w:hAnsi="Montserrat" w:cs="Times New Roman"/>
          <w:b/>
          <w:bCs/>
          <w:caps/>
          <w:color w:val="151B26"/>
          <w:kern w:val="0"/>
          <w:sz w:val="30"/>
          <w:szCs w:val="30"/>
          <w:lang w:eastAsia="tr-TR"/>
          <w14:ligatures w14:val="none"/>
        </w:rPr>
        <w:t>Nasır Neden Olur?</w:t>
      </w:r>
    </w:p>
    <w:p w14:paraId="36A87E98"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Nasırın nedeni, özellikle yanlış ayakkabı kullanımı sonucu ciltte oluşan sürtünme ve baskıdır. Ayrıca yüksek topuklu veya dar ayakkabı kullanımı, çorapsız ayakkabı giyme, el nasırları için enstrüman çalma, ağır kaldırma, ayakta fazla durma ve çok yürüme ile genetik yatkınlık nasırın nedenlerindendir.</w:t>
      </w:r>
    </w:p>
    <w:p w14:paraId="790D5D64"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Nasır'ın nedenleri genel olarak şunlardır:</w:t>
      </w:r>
    </w:p>
    <w:p w14:paraId="10C4ACCF" w14:textId="77777777" w:rsidR="00A63DF3" w:rsidRPr="00A63DF3" w:rsidRDefault="00A63DF3" w:rsidP="00A63DF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lastRenderedPageBreak/>
        <w:t>Çok fazla ayakta kalmak</w:t>
      </w:r>
    </w:p>
    <w:p w14:paraId="64262ED4" w14:textId="77777777" w:rsidR="00A63DF3" w:rsidRPr="00A63DF3" w:rsidRDefault="00A63DF3" w:rsidP="00A63DF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Vücut ağırlığının artması</w:t>
      </w:r>
    </w:p>
    <w:p w14:paraId="27DF6C9C" w14:textId="77777777" w:rsidR="00A63DF3" w:rsidRPr="00A63DF3" w:rsidRDefault="00A63DF3" w:rsidP="00A63DF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Yanlış ayakkabı tercihleri ( topuklu, ortopedik olmayan dar ya da geniş ayakkabılar)</w:t>
      </w:r>
    </w:p>
    <w:p w14:paraId="41565E3C" w14:textId="77777777" w:rsidR="00A63DF3" w:rsidRPr="00A63DF3" w:rsidRDefault="00A63DF3" w:rsidP="00A63DF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Çok fazla yürümek</w:t>
      </w:r>
    </w:p>
    <w:p w14:paraId="2969FB2A" w14:textId="77777777" w:rsidR="00A63DF3" w:rsidRPr="00A63DF3" w:rsidRDefault="00A63DF3" w:rsidP="00A63DF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Çorapsız ayakkabı giyinmek</w:t>
      </w:r>
    </w:p>
    <w:p w14:paraId="61D54C27" w14:textId="77777777" w:rsidR="00A63DF3" w:rsidRPr="00A63DF3" w:rsidRDefault="00A63DF3" w:rsidP="00A63DF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Çeşitli spor faaliyetleri</w:t>
      </w:r>
    </w:p>
    <w:p w14:paraId="4ED76276" w14:textId="77777777" w:rsidR="00A63DF3" w:rsidRPr="00A63DF3" w:rsidRDefault="00A63DF3" w:rsidP="00A63DF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Yalınayak yürümek</w:t>
      </w:r>
    </w:p>
    <w:p w14:paraId="37E93118" w14:textId="77777777" w:rsidR="00A63DF3" w:rsidRPr="00A63DF3" w:rsidRDefault="00A63DF3" w:rsidP="00A63DF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Fazla kemikli ayaklara sahip olmak</w:t>
      </w:r>
    </w:p>
    <w:p w14:paraId="080D3299" w14:textId="77777777" w:rsidR="00A63DF3" w:rsidRPr="00A63DF3" w:rsidRDefault="00A63DF3" w:rsidP="00A63DF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63DF3">
        <w:rPr>
          <w:rFonts w:ascii="Montserrat" w:eastAsia="Times New Roman" w:hAnsi="Montserrat" w:cs="Times New Roman"/>
          <w:b/>
          <w:bCs/>
          <w:caps/>
          <w:color w:val="151B26"/>
          <w:kern w:val="0"/>
          <w:sz w:val="30"/>
          <w:szCs w:val="30"/>
          <w:lang w:eastAsia="tr-TR"/>
          <w14:ligatures w14:val="none"/>
        </w:rPr>
        <w:t>Nasırın Belirtileri Nelerdir?</w:t>
      </w:r>
    </w:p>
    <w:p w14:paraId="7D5AD8FE"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Nasırın ilk belirtisi, nasır oluşan bölgede sertleşme oluşmasııdr. Sertlik dışında, dışa doğru çıkıntı yapan sert yumru, nasır olan yerde renk değişimi, yürürken sertleşmenin olduğu yerde ağrı yaşama nasırın belirtileridir.</w:t>
      </w:r>
    </w:p>
    <w:p w14:paraId="21437812" w14:textId="77777777" w:rsidR="00A63DF3" w:rsidRPr="00A63DF3" w:rsidRDefault="00A63DF3" w:rsidP="00A63DF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63DF3">
        <w:rPr>
          <w:rFonts w:ascii="Montserrat" w:eastAsia="Times New Roman" w:hAnsi="Montserrat" w:cs="Times New Roman"/>
          <w:b/>
          <w:bCs/>
          <w:caps/>
          <w:color w:val="151B26"/>
          <w:kern w:val="0"/>
          <w:sz w:val="30"/>
          <w:szCs w:val="30"/>
          <w:lang w:eastAsia="tr-TR"/>
          <w14:ligatures w14:val="none"/>
        </w:rPr>
        <w:t>Nasırın Nasıl Teşhis Edilir?</w:t>
      </w:r>
    </w:p>
    <w:p w14:paraId="3461FE51"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Gözle görülebilen bir rahatsızlık olan nasır kolaylıkla anlaşılabilen bir cilt rahatsızlığıdır. Farklı türlerinin ve farklı boyutlarının olması siğil gibi başka hastalıklarla karıştırılabilmektedir. Bu sebeple hastaların mutlaka bir dermatoloji uzmanına muayene olması gerekir. Dermatolog yapacağı fiziki muayene ile nasırın teşhisini koyabilir.</w:t>
      </w:r>
    </w:p>
    <w:p w14:paraId="2E66309C" w14:textId="77777777" w:rsidR="00A63DF3" w:rsidRPr="00A63DF3" w:rsidRDefault="00A63DF3" w:rsidP="00A63DF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63DF3">
        <w:rPr>
          <w:rFonts w:ascii="Montserrat" w:eastAsia="Times New Roman" w:hAnsi="Montserrat" w:cs="Times New Roman"/>
          <w:b/>
          <w:bCs/>
          <w:caps/>
          <w:color w:val="151B26"/>
          <w:kern w:val="0"/>
          <w:sz w:val="30"/>
          <w:szCs w:val="30"/>
          <w:lang w:eastAsia="tr-TR"/>
          <w14:ligatures w14:val="none"/>
        </w:rPr>
        <w:t>Nasır Nasıl Tedavi Edilir?</w:t>
      </w:r>
    </w:p>
    <w:p w14:paraId="21639994"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 tedavisinde, nasır bantları, kremler, dondurma ve nasırın mekanik olarak çıkarılması gibi tedavi yöntemleri bulunmaktadır. Nasır bantları nasırın büyüklüğüne göre seçilir. Bantın içeriğindeki ilaçla nasırın yumuşayıp soyulması sağlanmaktadır.  Piyasada çok çeşitli ve kullanım süreleri birbirinden farklı nasır bantları bulunmaktadır. En uygun bandı seçmek için mutlaka bir uzmana danışılmalıdır.</w:t>
      </w:r>
    </w:p>
    <w:p w14:paraId="0507927E"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 kremlerinin ise sertleşmiş bölgeyi yumuşatma ve soyma özelliği bulunmaktadır. Çok ilerlemiş vakalarda ise nasırın alınması gerekebilir. Çok kalınlaşmış ve sertleşmiş nasırların tedavisinde önce o bölge çeşitli kremler ve ilaçlarla 7-10 gün boyunca yumuşatılmaktadır. Daha sonrasında nasır yumuşayan bölgeden alınarak temizlenir.</w:t>
      </w:r>
    </w:p>
    <w:p w14:paraId="0E8BA971"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Kriyoterapi yönteminde ise nasır dondurularak yok edilir. </w:t>
      </w:r>
      <w:hyperlink r:id="rId5" w:tgtFrame="_blank" w:history="1">
        <w:r w:rsidRPr="00A63DF3">
          <w:rPr>
            <w:rFonts w:ascii="Montserrat" w:eastAsia="Times New Roman" w:hAnsi="Montserrat" w:cs="Times New Roman"/>
            <w:color w:val="007BFF"/>
            <w:kern w:val="0"/>
            <w:u w:val="single"/>
            <w:lang w:eastAsia="tr-TR"/>
            <w14:ligatures w14:val="none"/>
          </w:rPr>
          <w:t>Kriyoterapi</w:t>
        </w:r>
      </w:hyperlink>
      <w:r w:rsidRPr="00A63DF3">
        <w:rPr>
          <w:rFonts w:ascii="Montserrat" w:eastAsia="Times New Roman" w:hAnsi="Montserrat" w:cs="Times New Roman"/>
          <w:color w:val="151B26"/>
          <w:kern w:val="0"/>
          <w:lang w:eastAsia="tr-TR"/>
          <w14:ligatures w14:val="none"/>
        </w:rPr>
        <w:t xml:space="preserve"> -190 derecede nitrojen oksit gazı ya da sıvı azotla uygulanman bir tedavi yöntemidir. Öncesinde uygulama yapılacak bölgede herhangi bir uyuşturma yapılmamaktadır. Bu yöntem </w:t>
      </w:r>
      <w:r w:rsidRPr="00A63DF3">
        <w:rPr>
          <w:rFonts w:ascii="Montserrat" w:eastAsia="Times New Roman" w:hAnsi="Montserrat" w:cs="Times New Roman"/>
          <w:color w:val="151B26"/>
          <w:kern w:val="0"/>
          <w:lang w:eastAsia="tr-TR"/>
          <w14:ligatures w14:val="none"/>
        </w:rPr>
        <w:lastRenderedPageBreak/>
        <w:t>ağırlıklı olarak yumuşak nasırlara uygulanmaktadır. Yumuşak nasırlar daha çok parmak aralarında görülmektedir ve üst kısımları beyaz olmaktadır. Özellikle ayağın dördüncü parmağı ve serçe parmağı arasında oluşur. Kriyorterapi bu nasırlarda başarılı sonuçlar vermektedir. Sert nasırlara da kriyoterapi uygulanmaktadır ama öncesinde sert ve kalınlaşmış bölgenin bir takım ilaçlarla inceltilip tıraşlanması gerekmektedir.</w:t>
      </w:r>
    </w:p>
    <w:p w14:paraId="1EF01A56" w14:textId="77777777" w:rsidR="00A63DF3" w:rsidRPr="00A63DF3" w:rsidRDefault="00A63DF3" w:rsidP="00A63DF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A63DF3">
        <w:rPr>
          <w:rFonts w:ascii="Montserrat" w:eastAsia="Times New Roman" w:hAnsi="Montserrat" w:cs="Times New Roman"/>
          <w:b/>
          <w:bCs/>
          <w:caps/>
          <w:color w:val="151B26"/>
          <w:kern w:val="0"/>
          <w:sz w:val="30"/>
          <w:szCs w:val="30"/>
          <w:lang w:eastAsia="tr-TR"/>
          <w14:ligatures w14:val="none"/>
        </w:rPr>
        <w:t>Nasır ile İlgili Sık Sorulan Sorular</w:t>
      </w:r>
    </w:p>
    <w:p w14:paraId="7C2F1740" w14:textId="77777777" w:rsidR="00A63DF3" w:rsidRPr="00A63DF3" w:rsidRDefault="00A63DF3" w:rsidP="00A63DF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63DF3">
        <w:rPr>
          <w:rFonts w:ascii="Montserrat" w:eastAsia="Times New Roman" w:hAnsi="Montserrat" w:cs="Times New Roman"/>
          <w:b/>
          <w:bCs/>
          <w:color w:val="000000"/>
          <w:spacing w:val="6"/>
          <w:kern w:val="0"/>
          <w:lang w:eastAsia="tr-TR"/>
          <w14:ligatures w14:val="none"/>
        </w:rPr>
        <w:t>Nasır en çok hangi bölgelerde görülür?</w:t>
      </w:r>
    </w:p>
    <w:p w14:paraId="359BF36D"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 en çok ayak topuğunda, parmak aralarında, özellikle ayak dördüncü parmağı ile serçe parmağı arasında görülmektedir.</w:t>
      </w:r>
    </w:p>
    <w:p w14:paraId="3AD67C22" w14:textId="77777777" w:rsidR="00A63DF3" w:rsidRPr="00A63DF3" w:rsidRDefault="00A63DF3" w:rsidP="00A63DF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63DF3">
        <w:rPr>
          <w:rFonts w:ascii="Montserrat" w:eastAsia="Times New Roman" w:hAnsi="Montserrat" w:cs="Times New Roman"/>
          <w:b/>
          <w:bCs/>
          <w:color w:val="000000"/>
          <w:spacing w:val="6"/>
          <w:kern w:val="0"/>
          <w:lang w:eastAsia="tr-TR"/>
          <w14:ligatures w14:val="none"/>
        </w:rPr>
        <w:t>Zamanında tedavi edilmeyen nasırlar ne gibi sonuçlar doğurur?</w:t>
      </w:r>
    </w:p>
    <w:p w14:paraId="5164EE88"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 zamanında tedavi edilmezse çok daha büyük sorunla yol açabilir. Zaman içerisinde sert ve yüksek bir yumru şeklinde ya da kuru, sert ve pürüzlü bir şekilde ortaya çıkabilir. Tedavi edilmeyen nasırlarda baskı ve basınç arttıkça yaşattığı ağrı da artabilir.</w:t>
      </w:r>
    </w:p>
    <w:p w14:paraId="281FAA81" w14:textId="77777777" w:rsidR="00A63DF3" w:rsidRPr="00A63DF3" w:rsidRDefault="00A63DF3" w:rsidP="00A63DF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63DF3">
        <w:rPr>
          <w:rFonts w:ascii="Montserrat" w:eastAsia="Times New Roman" w:hAnsi="Montserrat" w:cs="Times New Roman"/>
          <w:b/>
          <w:bCs/>
          <w:color w:val="000000"/>
          <w:spacing w:val="6"/>
          <w:kern w:val="0"/>
          <w:lang w:eastAsia="tr-TR"/>
          <w14:ligatures w14:val="none"/>
        </w:rPr>
        <w:t>Tedavi sonrası nelere dikkat edilmelidir?</w:t>
      </w:r>
    </w:p>
    <w:p w14:paraId="61DCDB32"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 tedavisi olduktan sonra tekrarlamaması için uygun ayakkabılar tercih edilmeli ve nasırın tekrar oluşmasını engelleyen koruyucular kullanılmalıdır.</w:t>
      </w:r>
    </w:p>
    <w:p w14:paraId="70D2002D" w14:textId="77777777" w:rsidR="00A63DF3" w:rsidRPr="00A63DF3" w:rsidRDefault="00A63DF3" w:rsidP="00A63DF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63DF3">
        <w:rPr>
          <w:rFonts w:ascii="Montserrat" w:eastAsia="Times New Roman" w:hAnsi="Montserrat" w:cs="Times New Roman"/>
          <w:b/>
          <w:bCs/>
          <w:color w:val="000000"/>
          <w:spacing w:val="6"/>
          <w:kern w:val="0"/>
          <w:lang w:eastAsia="tr-TR"/>
          <w14:ligatures w14:val="none"/>
        </w:rPr>
        <w:t>Nasır tedavisi görmüş kişilerin ayakkabı tercihleri nasıl olmalıdır?</w:t>
      </w:r>
    </w:p>
    <w:p w14:paraId="435DB795"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 tedavisi görmüş kişilerin ayakkabı tercihleri geniş burunlu, ortopedik, çok topuklu olmayan, yumuşak derili, ayakkabının iç kısmı da çok kaygan ve sert olmamalıdır. Bununla birlikte ayağın doğal yapısına yani ayak kavislerine destek verecek biçimle olmalıdır. Ayağın en uzun parmağı ile ayakkabının ucu arasında yarım santim boşluk olmalıdır. Ayağın anatomik yapısına uymayan ve büyük ya da sıkan ayakkabı giymeye devam etmek nasırların tekrarlanmasına neden olmaktadır.</w:t>
      </w:r>
    </w:p>
    <w:p w14:paraId="7D58A511" w14:textId="77777777" w:rsidR="00A63DF3" w:rsidRPr="00A63DF3" w:rsidRDefault="00A63DF3" w:rsidP="00A63DF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63DF3">
        <w:rPr>
          <w:rFonts w:ascii="Montserrat" w:eastAsia="Times New Roman" w:hAnsi="Montserrat" w:cs="Times New Roman"/>
          <w:b/>
          <w:bCs/>
          <w:color w:val="000000"/>
          <w:spacing w:val="6"/>
          <w:kern w:val="0"/>
          <w:lang w:eastAsia="tr-TR"/>
          <w14:ligatures w14:val="none"/>
        </w:rPr>
        <w:t>Nasırın tekrarlanmaması için neler yapılmalıdır?</w:t>
      </w:r>
    </w:p>
    <w:p w14:paraId="4CC18A7D"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 xml:space="preserve">Nasırın tekrar oluşmasını engellemek için mutlaka o bölgedeki baskı ve basıncı ortadan kaldırmak gerekmektedir. Eğer baskı ve basınç nasırın temizlendiği bölgelerde yine oluyorsa nasırın tekrarlaması kaçınılmazdır. Eğer nasır ayak topuğuna yayılmış bir şekilde oluşuyorsa silikon tabanlıklar mutlaka kullanılmalı ve o bölgedeki </w:t>
      </w:r>
      <w:r w:rsidRPr="00A63DF3">
        <w:rPr>
          <w:rFonts w:ascii="Montserrat" w:eastAsia="Times New Roman" w:hAnsi="Montserrat" w:cs="Times New Roman"/>
          <w:color w:val="151B26"/>
          <w:kern w:val="0"/>
          <w:lang w:eastAsia="tr-TR"/>
          <w14:ligatures w14:val="none"/>
        </w:rPr>
        <w:lastRenderedPageBreak/>
        <w:t>baskı azaltılmalıdır. Parmak aralarında tekrarlayan nasırlar içinse yine ayak parmaklarına takılabilen silikon koruyucular kullanılmalıdır.</w:t>
      </w:r>
    </w:p>
    <w:p w14:paraId="37EACD6E" w14:textId="77777777" w:rsidR="00A63DF3" w:rsidRPr="00A63DF3" w:rsidRDefault="00A63DF3" w:rsidP="00A63DF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63DF3">
        <w:rPr>
          <w:rFonts w:ascii="Montserrat" w:eastAsia="Times New Roman" w:hAnsi="Montserrat" w:cs="Times New Roman"/>
          <w:b/>
          <w:bCs/>
          <w:color w:val="000000"/>
          <w:spacing w:val="6"/>
          <w:kern w:val="0"/>
          <w:lang w:eastAsia="tr-TR"/>
          <w14:ligatures w14:val="none"/>
        </w:rPr>
        <w:t>Nasır bandı ne işe yarar?</w:t>
      </w:r>
    </w:p>
    <w:p w14:paraId="45D7BDA4"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 bandının içinde bulunan ilaçlar nasırın üzerindeki sertleşmiş ölü tabakayı soyarak nasırı tedavi eder. Bandın içeriğindeki ilacın sağlıklı ve canlı deriye zarar vermemesi için nasırın boyutuna göre bant seçilmesi önem taşımaktadır.</w:t>
      </w:r>
    </w:p>
    <w:p w14:paraId="00931DC4" w14:textId="77777777" w:rsidR="00A63DF3" w:rsidRPr="00A63DF3" w:rsidRDefault="00A63DF3" w:rsidP="00A63DF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63DF3">
        <w:rPr>
          <w:rFonts w:ascii="Montserrat" w:eastAsia="Times New Roman" w:hAnsi="Montserrat" w:cs="Times New Roman"/>
          <w:b/>
          <w:bCs/>
          <w:color w:val="000000"/>
          <w:spacing w:val="6"/>
          <w:kern w:val="0"/>
          <w:lang w:eastAsia="tr-TR"/>
          <w14:ligatures w14:val="none"/>
        </w:rPr>
        <w:t>Nasır bandı kaç gün kullanılır?</w:t>
      </w:r>
    </w:p>
    <w:p w14:paraId="26E98BDF"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 bandı nasıra uygulandıktan 2 ya da 3 gün sonra çıkarılmalıdır.</w:t>
      </w:r>
    </w:p>
    <w:p w14:paraId="68A7AF2B" w14:textId="77777777" w:rsidR="00A63DF3" w:rsidRPr="00A63DF3" w:rsidRDefault="00A63DF3" w:rsidP="00A63DF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63DF3">
        <w:rPr>
          <w:rFonts w:ascii="Montserrat" w:eastAsia="Times New Roman" w:hAnsi="Montserrat" w:cs="Times New Roman"/>
          <w:b/>
          <w:bCs/>
          <w:color w:val="000000"/>
          <w:spacing w:val="6"/>
          <w:kern w:val="0"/>
          <w:lang w:eastAsia="tr-TR"/>
          <w14:ligatures w14:val="none"/>
        </w:rPr>
        <w:t>Nasır bulaşıcı mıdır?</w:t>
      </w:r>
    </w:p>
    <w:p w14:paraId="03F80311"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Nasır herhangi bir bakteri veya virüs ile oluşmadığı için bulaşıcı değildir.</w:t>
      </w:r>
    </w:p>
    <w:p w14:paraId="5C9A5753" w14:textId="77777777" w:rsidR="00A63DF3" w:rsidRPr="00A63DF3" w:rsidRDefault="00A63DF3" w:rsidP="00A63DF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A63DF3">
        <w:rPr>
          <w:rFonts w:ascii="Montserrat" w:eastAsia="Times New Roman" w:hAnsi="Montserrat" w:cs="Times New Roman"/>
          <w:b/>
          <w:bCs/>
          <w:color w:val="000000"/>
          <w:spacing w:val="6"/>
          <w:kern w:val="0"/>
          <w:lang w:eastAsia="tr-TR"/>
          <w14:ligatures w14:val="none"/>
        </w:rPr>
        <w:t>Pedikür işlemi nasır tedavisinde kullanılır mı?</w:t>
      </w:r>
    </w:p>
    <w:p w14:paraId="2814F52D" w14:textId="77777777" w:rsidR="00A63DF3" w:rsidRPr="00A63DF3" w:rsidRDefault="00A63DF3" w:rsidP="00A63DF3">
      <w:pPr>
        <w:spacing w:after="300" w:line="360" w:lineRule="atLeast"/>
        <w:rPr>
          <w:rFonts w:ascii="Montserrat" w:eastAsia="Times New Roman" w:hAnsi="Montserrat" w:cs="Times New Roman"/>
          <w:color w:val="151B26"/>
          <w:kern w:val="0"/>
          <w:lang w:eastAsia="tr-TR"/>
          <w14:ligatures w14:val="none"/>
        </w:rPr>
      </w:pPr>
      <w:r w:rsidRPr="00A63DF3">
        <w:rPr>
          <w:rFonts w:ascii="Montserrat" w:eastAsia="Times New Roman" w:hAnsi="Montserrat" w:cs="Times New Roman"/>
          <w:color w:val="151B26"/>
          <w:kern w:val="0"/>
          <w:lang w:eastAsia="tr-TR"/>
          <w14:ligatures w14:val="none"/>
        </w:rPr>
        <w:t>Pedikür işlemi nasır tedavisi olmamaktadır. Bununla birlikte pedikür sırasında nasır ile beraber sağlıklı derinin de alınması durumu iltihaplanma ve yaralara sebep olabilir. Pedikür, nasıra daha fazla zarar verebilir. Evde ya da kuaför salonlarında nasıra müdahale edilmemeli, nasır tedavisi kesinlikle cilt hastalıkları uzmanı tarafından hastanelerde yapılmalıdır.</w:t>
      </w:r>
    </w:p>
    <w:p w14:paraId="173B1A8F" w14:textId="77777777" w:rsidR="00715838" w:rsidRDefault="00715838"/>
    <w:sectPr w:rsidR="00715838" w:rsidSect="00A63D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46E96"/>
    <w:multiLevelType w:val="multilevel"/>
    <w:tmpl w:val="272A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65382B"/>
    <w:multiLevelType w:val="multilevel"/>
    <w:tmpl w:val="F78A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19891">
    <w:abstractNumId w:val="0"/>
  </w:num>
  <w:num w:numId="2" w16cid:durableId="10986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ED"/>
    <w:rsid w:val="000336FC"/>
    <w:rsid w:val="00635DE5"/>
    <w:rsid w:val="006C27FB"/>
    <w:rsid w:val="00715838"/>
    <w:rsid w:val="007528B9"/>
    <w:rsid w:val="00754DED"/>
    <w:rsid w:val="00763BD7"/>
    <w:rsid w:val="00A63D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DBA43-2D65-4E6E-9610-3B90B919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54D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54D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54DE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54DE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54DE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54D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54D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54D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54D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4DE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54DE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54DE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54DE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54DE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54D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54D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54D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54DED"/>
    <w:rPr>
      <w:rFonts w:eastAsiaTheme="majorEastAsia" w:cstheme="majorBidi"/>
      <w:color w:val="272727" w:themeColor="text1" w:themeTint="D8"/>
    </w:rPr>
  </w:style>
  <w:style w:type="paragraph" w:styleId="KonuBal">
    <w:name w:val="Title"/>
    <w:basedOn w:val="Normal"/>
    <w:next w:val="Normal"/>
    <w:link w:val="KonuBalChar"/>
    <w:uiPriority w:val="10"/>
    <w:qFormat/>
    <w:rsid w:val="00754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54D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54D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54D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54D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54DED"/>
    <w:rPr>
      <w:i/>
      <w:iCs/>
      <w:color w:val="404040" w:themeColor="text1" w:themeTint="BF"/>
    </w:rPr>
  </w:style>
  <w:style w:type="paragraph" w:styleId="ListeParagraf">
    <w:name w:val="List Paragraph"/>
    <w:basedOn w:val="Normal"/>
    <w:uiPriority w:val="34"/>
    <w:qFormat/>
    <w:rsid w:val="00754DED"/>
    <w:pPr>
      <w:ind w:left="720"/>
      <w:contextualSpacing/>
    </w:pPr>
  </w:style>
  <w:style w:type="character" w:styleId="GlVurgulama">
    <w:name w:val="Intense Emphasis"/>
    <w:basedOn w:val="VarsaylanParagrafYazTipi"/>
    <w:uiPriority w:val="21"/>
    <w:qFormat/>
    <w:rsid w:val="00754DED"/>
    <w:rPr>
      <w:i/>
      <w:iCs/>
      <w:color w:val="2F5496" w:themeColor="accent1" w:themeShade="BF"/>
    </w:rPr>
  </w:style>
  <w:style w:type="paragraph" w:styleId="GlAlnt">
    <w:name w:val="Intense Quote"/>
    <w:basedOn w:val="Normal"/>
    <w:next w:val="Normal"/>
    <w:link w:val="GlAlntChar"/>
    <w:uiPriority w:val="30"/>
    <w:qFormat/>
    <w:rsid w:val="00754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54DED"/>
    <w:rPr>
      <w:i/>
      <w:iCs/>
      <w:color w:val="2F5496" w:themeColor="accent1" w:themeShade="BF"/>
    </w:rPr>
  </w:style>
  <w:style w:type="character" w:styleId="GlBavuru">
    <w:name w:val="Intense Reference"/>
    <w:basedOn w:val="VarsaylanParagrafYazTipi"/>
    <w:uiPriority w:val="32"/>
    <w:qFormat/>
    <w:rsid w:val="00754D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morial.com.tr/saglik-rehberi/kriyoterapi-ned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3</cp:revision>
  <dcterms:created xsi:type="dcterms:W3CDTF">2026-03-21T11:12:00Z</dcterms:created>
  <dcterms:modified xsi:type="dcterms:W3CDTF">2026-03-23T16:21:00Z</dcterms:modified>
</cp:coreProperties>
</file>